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B226A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1808FD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C1ABD3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8D9356A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B54F1CB" wp14:editId="44CCC15A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04EC5E" w14:textId="53CE576C" w:rsidR="00E33D97" w:rsidRPr="00CB19B9" w:rsidRDefault="00E33D97" w:rsidP="00E33D97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C37F06">
                              <w:rPr>
                                <w:rFonts w:hint="eastAsia"/>
                                <w:b/>
                                <w:sz w:val="32"/>
                              </w:rPr>
                              <w:t>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제</w:t>
                            </w:r>
                            <w:r w:rsidR="002F096B">
                              <w:rPr>
                                <w:rFonts w:hint="eastAsia"/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ERP정보관리사</w:t>
                            </w:r>
                          </w:p>
                          <w:p w14:paraId="1FBE9817" w14:textId="22975A62" w:rsidR="00141499" w:rsidRPr="003D39A0" w:rsidRDefault="003D39A0" w:rsidP="003D39A0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영림원소프트랩 </w:t>
                            </w:r>
                            <w:r>
                              <w:rPr>
                                <w:b/>
                                <w:sz w:val="32"/>
                              </w:rPr>
                              <w:t>SystemEver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 자격시험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54F1CB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6004EC5E" w14:textId="53CE576C" w:rsidR="00E33D97" w:rsidRPr="00CB19B9" w:rsidRDefault="00E33D97" w:rsidP="00E33D97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="00C37F06">
                        <w:rPr>
                          <w:rFonts w:hint="eastAsia"/>
                          <w:b/>
                          <w:sz w:val="32"/>
                        </w:rPr>
                        <w:t>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제</w:t>
                      </w:r>
                      <w:r w:rsidR="002F096B">
                        <w:rPr>
                          <w:rFonts w:hint="eastAsia"/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ERP정보관리사</w:t>
                      </w:r>
                    </w:p>
                    <w:p w14:paraId="1FBE9817" w14:textId="22975A62" w:rsidR="00141499" w:rsidRPr="003D39A0" w:rsidRDefault="003D39A0" w:rsidP="003D39A0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영림원소프트랩 </w:t>
                      </w:r>
                      <w:r>
                        <w:rPr>
                          <w:b/>
                          <w:sz w:val="32"/>
                        </w:rPr>
                        <w:t>SystemEver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 자격시험</w:t>
                      </w:r>
                    </w:p>
                  </w:txbxContent>
                </v:textbox>
              </v:rect>
            </w:pict>
          </mc:Fallback>
        </mc:AlternateContent>
      </w:r>
    </w:p>
    <w:p w14:paraId="6DDD691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214B2A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4F1685B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E14772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22CCDF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703762C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06CEC2B" w14:textId="77777777" w:rsidR="007D2586" w:rsidRDefault="007D2586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4DB4AD1" w14:textId="77777777" w:rsidR="007D2586" w:rsidRDefault="007D2586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912B426" w14:textId="77777777" w:rsidR="007D2586" w:rsidRDefault="007D2586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EDD5EAB" w14:textId="77777777" w:rsidR="007D2586" w:rsidRDefault="007D2586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CF433E8" w14:textId="77777777" w:rsidR="007D2586" w:rsidRDefault="007D2586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EF88AA7" w14:textId="77777777" w:rsidR="007D2586" w:rsidRDefault="007D2586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7D098F2" w14:textId="77777777" w:rsidR="007D2586" w:rsidRDefault="007D2586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48799AB" w14:textId="77777777" w:rsidR="007D2586" w:rsidRDefault="007D2586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0769A91" w14:textId="77777777" w:rsidR="007D2586" w:rsidRDefault="007D2586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76016D5" w14:textId="77777777" w:rsidR="007D2586" w:rsidRDefault="007D2586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FA8A22B" w14:textId="77777777" w:rsidR="007D2586" w:rsidRDefault="007D2586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810085C" w14:textId="77777777" w:rsidR="007D2586" w:rsidRDefault="007D2586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6C8654D" w14:textId="77777777" w:rsidR="007D2586" w:rsidRDefault="007D2586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34BD99A" w14:textId="77777777" w:rsidR="007D2586" w:rsidRDefault="007D2586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CE59FA1" w14:textId="77777777" w:rsidR="007D2586" w:rsidRDefault="007D2586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 w:hint="eastAsia"/>
          <w:color w:val="000000"/>
          <w:kern w:val="0"/>
          <w:szCs w:val="20"/>
        </w:rPr>
      </w:pPr>
    </w:p>
    <w:p w14:paraId="7846637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FB304E" w:rsidRPr="00F01620" w14:paraId="0BAACB98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62D6EC" w14:textId="77777777" w:rsidR="00FB304E" w:rsidRPr="00F01620" w:rsidRDefault="00FB304E" w:rsidP="00FB30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DBFDF7" w14:textId="131FDCE2" w:rsidR="00FB304E" w:rsidRPr="00F01620" w:rsidRDefault="00FB304E" w:rsidP="00FB30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2F096B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2F096B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30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FB304E" w:rsidRPr="00F01620" w14:paraId="5AF42A09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51380C" w14:textId="77777777" w:rsidR="00FB304E" w:rsidRPr="00F01620" w:rsidRDefault="00FB304E" w:rsidP="00FB30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FF62E" w14:textId="14566DAC" w:rsidR="00FB304E" w:rsidRPr="00F01620" w:rsidRDefault="00FB304E" w:rsidP="00FB30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제</w:t>
            </w:r>
            <w:r w:rsidR="002F096B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3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3765C0BE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FD87B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4B64C6" w14:textId="77777777" w:rsidR="00536B59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인사1급</w:t>
            </w:r>
          </w:p>
        </w:tc>
      </w:tr>
      <w:tr w:rsidR="00536B59" w:rsidRPr="00F01620" w14:paraId="691AC0B9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A0176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AFD21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42605E6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613B16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C887CA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B23D9A7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961CF9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86560E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"/>
        <w:gridCol w:w="618"/>
        <w:gridCol w:w="3219"/>
        <w:gridCol w:w="1825"/>
        <w:gridCol w:w="189"/>
        <w:gridCol w:w="951"/>
        <w:gridCol w:w="135"/>
        <w:gridCol w:w="3049"/>
      </w:tblGrid>
      <w:tr w:rsidR="00536B59" w:rsidRPr="00F01620" w14:paraId="3D05903E" w14:textId="77777777" w:rsidTr="009D00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42FBE5" w14:textId="77777777" w:rsidR="00536B59" w:rsidRPr="00F01620" w:rsidRDefault="004032D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65DB5" w14:textId="77777777" w:rsidR="00536B59" w:rsidRPr="00F01620" w:rsidRDefault="004032D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65791A98" w14:textId="77777777" w:rsidTr="009D00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7B69C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9697B1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46404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1DFCD4" w14:textId="22320C65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C21A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사용자정의코드</w:t>
            </w:r>
          </w:p>
        </w:tc>
      </w:tr>
      <w:tr w:rsidR="009D008E" w:rsidRPr="00F01620" w14:paraId="7AAA4630" w14:textId="77777777" w:rsidTr="009D00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FE214B" w14:textId="77777777" w:rsidR="009D008E" w:rsidRPr="00F01620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269353" w14:textId="2AAAF361" w:rsidR="009D008E" w:rsidRPr="001964F7" w:rsidRDefault="00864D25" w:rsidP="001964F7">
            <w:pPr>
              <w:ind w:left="16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D008E" w:rsidRPr="001964F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CC21A1" w:rsidRPr="001964F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다음은 ERP 인사 모듈에서 사용 중인 사용자정의코드에 대한 설명이다. 옳지 </w:t>
            </w:r>
            <w:r w:rsidR="00CC21A1" w:rsidRPr="001964F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CC21A1" w:rsidRPr="001964F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FBBD3A8" w14:textId="56284216" w:rsidR="009D008E" w:rsidRPr="00CC21A1" w:rsidRDefault="009D008E" w:rsidP="001964F7">
            <w:pPr>
              <w:ind w:left="160"/>
              <w:rPr>
                <w:rFonts w:eastAsiaTheme="minorHAnsi"/>
              </w:rPr>
            </w:pPr>
            <w:r w:rsidRPr="001964F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1964F7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1964F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1964F7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1964F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CC21A1" w:rsidRPr="001964F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사용자정의코드등록(인사)</w:t>
            </w:r>
            <w:r w:rsidRPr="001964F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43B3ACAC" w14:textId="0057694D" w:rsidR="009D008E" w:rsidRPr="001964F7" w:rsidRDefault="009D008E" w:rsidP="001964F7">
            <w:pPr>
              <w:ind w:left="16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="00CC21A1"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CC21A1" w:rsidRPr="001964F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CC21A1"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임원퇴직</w:t>
            </w:r>
            <w:r w:rsidR="00CC21A1" w:rsidRPr="001964F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CC21A1"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</w:t>
            </w:r>
            <w:r w:rsidR="00CC21A1" w:rsidRPr="001964F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9D116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개인</w:t>
            </w:r>
            <w:r w:rsidR="00CC21A1"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사유</w:t>
            </w:r>
            <w:r w:rsidR="00CC21A1" w:rsidRPr="001964F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CC21A1"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분류되는 퇴직사유이다.</w:t>
            </w:r>
          </w:p>
          <w:p w14:paraId="5EF417C0" w14:textId="7AAF70A9" w:rsidR="009D008E" w:rsidRPr="001964F7" w:rsidRDefault="009D008E" w:rsidP="001964F7">
            <w:pPr>
              <w:ind w:left="16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 w:rsidRPr="001964F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CC21A1"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영림산업(본사)의 </w:t>
            </w:r>
            <w:r w:rsidR="00CC21A1" w:rsidRPr="001964F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CC21A1"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직군</w:t>
            </w:r>
            <w:r w:rsidR="00CC21A1" w:rsidRPr="001964F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CC21A1"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생산직군, 관리직군, 연구직군 총 3가지로 구분된다.</w:t>
            </w:r>
          </w:p>
          <w:p w14:paraId="554015B6" w14:textId="6FCFA305" w:rsidR="009D008E" w:rsidRPr="001964F7" w:rsidRDefault="009D008E" w:rsidP="001964F7">
            <w:pPr>
              <w:ind w:left="16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CC21A1"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영림산업(본사)에서 생산직으로 분류되는 </w:t>
            </w:r>
            <w:r w:rsidR="00CC21A1" w:rsidRPr="001964F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CC21A1"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직종</w:t>
            </w:r>
            <w:r w:rsidR="00CC21A1" w:rsidRPr="001964F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CC21A1"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생산직과 연구직이다.</w:t>
            </w:r>
          </w:p>
          <w:p w14:paraId="3D501F8D" w14:textId="27E3E836" w:rsidR="009D008E" w:rsidRPr="00F01620" w:rsidRDefault="009D008E" w:rsidP="001964F7">
            <w:pPr>
              <w:ind w:left="1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CC21A1"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[개인인사정보] 화면 학력 탭의 사용자정의코드 </w:t>
            </w:r>
            <w:r w:rsidR="00CC21A1" w:rsidRPr="001964F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CC21A1"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학교</w:t>
            </w:r>
            <w:r w:rsidR="00CC21A1" w:rsidRPr="001964F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CC21A1" w:rsidRPr="001964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에서 원하는 학교가 조회되지 않는다면 [사용자정의코드등록(인사)] 화면에서 추가하여 사용할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33308E" w14:textId="77777777" w:rsidR="009D008E" w:rsidRPr="00F01620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B07D96B" w14:textId="4FDA72EE" w:rsidR="009D008E" w:rsidRPr="00F01620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2EDAF5" w14:textId="3530E499" w:rsidR="009D008E" w:rsidRPr="00AB2407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192B834" w14:textId="7B47873B" w:rsidR="009D008E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C21A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864D2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D1BBBBC" w14:textId="77777777" w:rsidR="00CF319D" w:rsidRDefault="00CF319D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7B67646" w14:textId="3A3D04FF" w:rsidR="009D008E" w:rsidRDefault="00CC21A1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영림산업(본사)에서 생산직으로 분류되는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직종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은 생산직이다.</w:t>
            </w:r>
          </w:p>
          <w:p w14:paraId="272CBF0E" w14:textId="79E99A87" w:rsidR="00CF319D" w:rsidRP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9D008E" w:rsidRPr="00F01620" w14:paraId="2F0505B8" w14:textId="77777777" w:rsidTr="009D00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5391ED" w14:textId="77777777" w:rsidR="009D008E" w:rsidRPr="00F01620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E121FEB" w14:textId="77777777" w:rsidR="009D008E" w:rsidRPr="00F01620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5F46BA" w14:textId="77777777" w:rsidR="009D008E" w:rsidRPr="00F01620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290491" w14:textId="77777777" w:rsidR="009D008E" w:rsidRPr="00F01620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2A114F4" w14:textId="77777777" w:rsidR="009D008E" w:rsidRPr="00F01620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B25A5D" w14:textId="0F0540FC" w:rsidR="009D008E" w:rsidRPr="003B515B" w:rsidRDefault="009D008E" w:rsidP="003B515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4187D7" w14:textId="2B3CAB4A" w:rsidR="009D008E" w:rsidRPr="00F01620" w:rsidRDefault="002F2D6B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183EEC1" wp14:editId="4D6B36C8">
                  <wp:extent cx="6645910" cy="3965575"/>
                  <wp:effectExtent l="0" t="0" r="2540" b="0"/>
                  <wp:docPr id="178692526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692526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B4871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B0027B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15C033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41F37F3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"/>
        <w:gridCol w:w="623"/>
        <w:gridCol w:w="3243"/>
        <w:gridCol w:w="1838"/>
        <w:gridCol w:w="161"/>
        <w:gridCol w:w="946"/>
        <w:gridCol w:w="124"/>
        <w:gridCol w:w="3054"/>
      </w:tblGrid>
      <w:tr w:rsidR="00DE7D5C" w:rsidRPr="00F01620" w14:paraId="2295A6A2" w14:textId="77777777" w:rsidTr="0005521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632F1A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12D582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1F3E7C2" w14:textId="77777777" w:rsidTr="0005521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26567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D0D7B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F1882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017BB7" w14:textId="62687E5D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F2D6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부서등록</w:t>
            </w:r>
          </w:p>
        </w:tc>
      </w:tr>
      <w:tr w:rsidR="005D223A" w:rsidRPr="00F01620" w14:paraId="79E6C14B" w14:textId="77777777" w:rsidTr="0005521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0ED3DF" w14:textId="77777777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E1210A" w14:textId="021BEF14" w:rsidR="005D223A" w:rsidRPr="00221AB7" w:rsidRDefault="00864D25" w:rsidP="005D223A">
            <w:pPr>
              <w:ind w:left="16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3746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5D223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. 다</w:t>
            </w:r>
            <w:r w:rsidR="005D223A" w:rsidRPr="003930C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음 </w:t>
            </w:r>
            <w:r w:rsidR="005D223A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5D223A" w:rsidRPr="003930C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부서등록</w:t>
            </w:r>
            <w:r w:rsidR="005D223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5D223A" w:rsidRPr="003930C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화면에 대한 설명으로 옳</w:t>
            </w:r>
            <w:r w:rsidR="005D223A" w:rsidRPr="003930C5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5D223A" w:rsidRPr="003930C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5D223A" w:rsidRPr="003930C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1BD57AC" w14:textId="77777777" w:rsidR="005D223A" w:rsidRPr="00076D91" w:rsidRDefault="005D223A" w:rsidP="005D223A">
            <w:pPr>
              <w:ind w:left="160"/>
              <w:rPr>
                <w:rFonts w:asciiTheme="majorHAnsi" w:eastAsiaTheme="majorHAnsi" w:hAnsiTheme="majorHAnsi"/>
                <w:b/>
                <w:bCs/>
              </w:rPr>
            </w:pPr>
            <w:r w:rsidRPr="00076D91">
              <w:rPr>
                <w:rFonts w:asciiTheme="majorHAnsi" w:eastAsiaTheme="majorHAnsi" w:hAnsiTheme="majorHAnsi" w:hint="eastAsia"/>
                <w:b/>
                <w:bCs/>
              </w:rPr>
              <w:t>[비고]</w:t>
            </w:r>
            <w:r w:rsidRPr="00076D91">
              <w:rPr>
                <w:rFonts w:asciiTheme="majorHAnsi" w:eastAsiaTheme="majorHAnsi" w:hAnsiTheme="majorHAnsi"/>
                <w:b/>
                <w:bCs/>
              </w:rPr>
              <w:t xml:space="preserve"> </w:t>
            </w:r>
            <w:r w:rsidRPr="00076D91">
              <w:rPr>
                <w:rFonts w:asciiTheme="majorHAnsi" w:eastAsiaTheme="majorHAnsi" w:hAnsiTheme="majorHAnsi" w:hint="eastAsia"/>
                <w:b/>
                <w:bCs/>
              </w:rPr>
              <w:t>참조화면:</w:t>
            </w:r>
            <w:r w:rsidRPr="00076D91">
              <w:rPr>
                <w:rFonts w:asciiTheme="majorHAnsi" w:eastAsiaTheme="majorHAnsi" w:hAnsiTheme="majorHAnsi"/>
                <w:b/>
                <w:bCs/>
              </w:rPr>
              <w:t xml:space="preserve"> </w:t>
            </w:r>
            <w:r w:rsidRPr="00076D91">
              <w:rPr>
                <w:rFonts w:asciiTheme="majorHAnsi" w:eastAsiaTheme="majorHAnsi" w:hAnsiTheme="majorHAnsi" w:hint="eastAsia"/>
                <w:b/>
                <w:bCs/>
              </w:rPr>
              <w:t>[부서등록]</w:t>
            </w:r>
          </w:p>
          <w:p w14:paraId="67D92F8F" w14:textId="77777777" w:rsidR="005D223A" w:rsidRPr="00221AB7" w:rsidRDefault="005D223A" w:rsidP="005D223A">
            <w:pPr>
              <w:ind w:left="160"/>
              <w:rPr>
                <w:rFonts w:asciiTheme="majorHAnsi" w:eastAsiaTheme="majorHAnsi" w:hAnsiTheme="majorHAnsi"/>
              </w:rPr>
            </w:pPr>
          </w:p>
          <w:p w14:paraId="26BC0C1E" w14:textId="52676BE2" w:rsidR="002F2D6B" w:rsidRDefault="005D223A" w:rsidP="005D223A">
            <w:pPr>
              <w:ind w:left="16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0711A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2F2D6B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2F2D6B">
              <w:rPr>
                <w:rFonts w:eastAsiaTheme="minorHAnsi" w:cs="굴림" w:hint="eastAsia"/>
                <w:color w:val="000000"/>
                <w:kern w:val="0"/>
                <w:szCs w:val="20"/>
              </w:rPr>
              <w:t>생산본부</w:t>
            </w:r>
            <w:r w:rsidR="002F2D6B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2F2D6B">
              <w:rPr>
                <w:rFonts w:eastAsiaTheme="minorHAnsi" w:cs="굴림" w:hint="eastAsia"/>
                <w:color w:val="000000"/>
                <w:kern w:val="0"/>
                <w:szCs w:val="20"/>
              </w:rPr>
              <w:t>는</w:t>
            </w:r>
            <w:r w:rsidR="002F2D6B" w:rsidRPr="000711A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2F2D6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2F2D6B" w:rsidRPr="002F2D6B">
              <w:rPr>
                <w:rFonts w:eastAsiaTheme="minorHAnsi" w:cs="굴림"/>
                <w:color w:val="000000"/>
                <w:kern w:val="0"/>
                <w:szCs w:val="20"/>
              </w:rPr>
              <w:t>생산관리부</w:t>
            </w:r>
            <w:r w:rsidR="002F2D6B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2F2D6B">
              <w:rPr>
                <w:rFonts w:eastAsiaTheme="minorHAnsi" w:cs="굴림" w:hint="eastAsia"/>
                <w:color w:val="000000"/>
                <w:kern w:val="0"/>
                <w:szCs w:val="20"/>
              </w:rPr>
              <w:t>로 명칭이 변경된 부서이다.</w:t>
            </w:r>
          </w:p>
          <w:p w14:paraId="30B7E581" w14:textId="27CF1E02" w:rsidR="002F2D6B" w:rsidRDefault="005D223A" w:rsidP="005D223A">
            <w:pPr>
              <w:ind w:left="16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0711A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 w:rsidRPr="000711A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2F2D6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2F2D6B" w:rsidRPr="002F2D6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경영지원조직WG</w:t>
            </w:r>
            <w:r w:rsidR="002F2D6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2F2D6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등록된 이래로 부서명 변경이 없는 부서이다.</w:t>
            </w:r>
          </w:p>
          <w:p w14:paraId="5932035B" w14:textId="77777777" w:rsidR="002F2D6B" w:rsidRPr="000711A4" w:rsidRDefault="005D223A" w:rsidP="002F2D6B">
            <w:pPr>
              <w:ind w:left="16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0711A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  <w:r w:rsidR="002F2D6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2F2D6B" w:rsidRPr="00421209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2F2D6B" w:rsidRPr="00387B30">
              <w:rPr>
                <w:rFonts w:eastAsiaTheme="minorHAnsi" w:cs="굴림" w:hint="eastAsia"/>
                <w:color w:val="000000"/>
                <w:kern w:val="0"/>
                <w:szCs w:val="20"/>
              </w:rPr>
              <w:t>경영지원조직</w:t>
            </w:r>
            <w:r w:rsidR="002F2D6B" w:rsidRPr="00387B30">
              <w:rPr>
                <w:rFonts w:eastAsiaTheme="minorHAnsi" w:cs="굴림"/>
                <w:color w:val="000000"/>
                <w:kern w:val="0"/>
                <w:szCs w:val="20"/>
              </w:rPr>
              <w:t>WG</w:t>
            </w:r>
            <w:r w:rsidR="002F2D6B" w:rsidRPr="00421209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2F2D6B">
              <w:rPr>
                <w:rFonts w:eastAsiaTheme="minorHAnsi" w:cs="굴림" w:hint="eastAsia"/>
                <w:color w:val="000000"/>
                <w:kern w:val="0"/>
                <w:szCs w:val="20"/>
              </w:rPr>
              <w:t>은 2026년 현재 ERP에서 사용할 수 없는 부서이다.</w:t>
            </w:r>
          </w:p>
          <w:p w14:paraId="79D8D385" w14:textId="08691542" w:rsidR="002F2D6B" w:rsidRDefault="005D223A" w:rsidP="002F2D6B">
            <w:pPr>
              <w:ind w:left="16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0711A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 w:rsidRPr="000711A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2F2D6B" w:rsidRPr="00421209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2F2D6B" w:rsidRPr="00421209">
              <w:rPr>
                <w:rFonts w:eastAsiaTheme="minorHAnsi" w:cs="굴림" w:hint="eastAsia"/>
                <w:color w:val="000000"/>
                <w:kern w:val="0"/>
                <w:szCs w:val="20"/>
              </w:rPr>
              <w:t>바이오제약팀</w:t>
            </w:r>
            <w:r w:rsidR="00D93198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2F2D6B" w:rsidRPr="00421209">
              <w:rPr>
                <w:rFonts w:eastAsiaTheme="minorHAnsi" w:cs="굴림" w:hint="eastAsia"/>
                <w:color w:val="000000"/>
                <w:kern w:val="0"/>
                <w:szCs w:val="20"/>
              </w:rPr>
              <w:t>은 2024-10-31일</w:t>
            </w:r>
            <w:r w:rsidR="002F2D6B">
              <w:rPr>
                <w:rFonts w:eastAsiaTheme="minorHAnsi" w:cs="굴림" w:hint="eastAsia"/>
                <w:color w:val="000000"/>
                <w:kern w:val="0"/>
                <w:szCs w:val="20"/>
              </w:rPr>
              <w:t>까지 사용된 부서이다</w:t>
            </w:r>
            <w:r w:rsidR="002F2D6B" w:rsidRPr="00421209"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  <w:p w14:paraId="44E2D60C" w14:textId="0E379021" w:rsidR="005D223A" w:rsidRPr="002F2D6B" w:rsidRDefault="005D223A" w:rsidP="002F2D6B">
            <w:pPr>
              <w:ind w:left="1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5A3750" w14:textId="77777777" w:rsidR="005D223A" w:rsidRPr="00F01620" w:rsidRDefault="005D223A" w:rsidP="005D223A">
            <w:pPr>
              <w:ind w:left="16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3BB4EDB" w14:textId="3C08E48F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8EE505" w14:textId="77777777" w:rsidR="005D223A" w:rsidRPr="00221AB7" w:rsidRDefault="005D223A" w:rsidP="005D223A">
            <w:pPr>
              <w:ind w:left="16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221AB7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221AB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0F4CF99" w14:textId="04AF837F" w:rsidR="005D223A" w:rsidRPr="00221AB7" w:rsidRDefault="005D223A" w:rsidP="005D223A">
            <w:pPr>
              <w:ind w:left="16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21A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정답:</w:t>
            </w:r>
            <w:r w:rsidRPr="00221AB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</w:t>
            </w:r>
            <w:r w:rsidR="00864D2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}</w:t>
            </w:r>
          </w:p>
          <w:p w14:paraId="7ACD182A" w14:textId="77777777" w:rsidR="005D223A" w:rsidRPr="00221AB7" w:rsidRDefault="005D223A" w:rsidP="005D223A">
            <w:pPr>
              <w:ind w:left="16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0DD04E5D" w14:textId="77777777" w:rsidR="009701FD" w:rsidRDefault="002F2D6B" w:rsidP="009701F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생산관리부는 명칭 변경된 이력이 없는 부서이다.</w:t>
            </w:r>
            <w:r w:rsidR="009701F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53CCFBDA" w14:textId="4433AF13" w:rsidR="009701FD" w:rsidRPr="009701FD" w:rsidRDefault="009701FD" w:rsidP="009701F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[부서등록] 화면 &lt;부서명이력관리&gt; 버튼으로 점프하여 부서의 이력을 조회할 수 있다.</w:t>
            </w:r>
          </w:p>
        </w:tc>
      </w:tr>
      <w:tr w:rsidR="005D223A" w:rsidRPr="00F01620" w14:paraId="08D4A225" w14:textId="77777777" w:rsidTr="0005521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92580D" w14:textId="77777777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48C3AA" w14:textId="77777777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871B8A" w14:textId="77777777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383B3F" w14:textId="77777777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D45CFFA" w14:textId="77777777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288B71" w14:textId="4330D66E" w:rsidR="005D223A" w:rsidRPr="003B515B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7A3874" w14:textId="741E5A06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701FD">
              <w:rPr>
                <w:noProof/>
              </w:rPr>
              <w:drawing>
                <wp:inline distT="0" distB="0" distL="0" distR="0" wp14:anchorId="4B707F0E" wp14:editId="35C72510">
                  <wp:extent cx="6645910" cy="3971925"/>
                  <wp:effectExtent l="0" t="0" r="2540" b="9525"/>
                  <wp:docPr id="62298152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98152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7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2ECAE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A2BBF6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B5B0CC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F058B2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703"/>
        <w:gridCol w:w="3530"/>
        <w:gridCol w:w="1951"/>
        <w:gridCol w:w="194"/>
        <w:gridCol w:w="964"/>
        <w:gridCol w:w="97"/>
        <w:gridCol w:w="2549"/>
      </w:tblGrid>
      <w:tr w:rsidR="00DE7D5C" w:rsidRPr="00F01620" w14:paraId="74BAABCF" w14:textId="77777777" w:rsidTr="0005521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B829D0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28F7E4" w14:textId="77777777" w:rsidR="00DE7D5C" w:rsidRPr="00F01620" w:rsidRDefault="004032D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5AC084F" w14:textId="77777777" w:rsidTr="0005521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5E171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A7AC3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856C1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900F68" w14:textId="00A73A99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374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조직등록</w:t>
            </w:r>
          </w:p>
        </w:tc>
      </w:tr>
      <w:tr w:rsidR="00CF319D" w:rsidRPr="00F01620" w14:paraId="08EA6D48" w14:textId="77777777" w:rsidTr="0005521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C79E88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8DC467" w14:textId="5C545F93" w:rsidR="00CF319D" w:rsidRPr="005C654F" w:rsidRDefault="00864D25" w:rsidP="00D163DE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3746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F319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3F321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인사 기본정보를 등록하는 화면 중 [조직등록]에 대한 설명이다. 옳지 </w:t>
            </w:r>
            <w:r w:rsidR="003F321E" w:rsidRPr="003F321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3F321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6B48592" w14:textId="6F0E3557" w:rsidR="00CF319D" w:rsidRPr="005C654F" w:rsidRDefault="00CF319D" w:rsidP="00D163DE">
            <w:pPr>
              <w:spacing w:line="240" w:lineRule="auto"/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3F321E">
              <w:rPr>
                <w:rFonts w:eastAsiaTheme="minorHAnsi" w:hint="eastAsia"/>
                <w:b/>
                <w:bCs/>
              </w:rPr>
              <w:t>조직</w:t>
            </w:r>
            <w:r w:rsidRPr="005C654F">
              <w:rPr>
                <w:rFonts w:eastAsiaTheme="minorHAnsi" w:hint="eastAsia"/>
                <w:b/>
                <w:bCs/>
              </w:rPr>
              <w:t>등록]</w:t>
            </w:r>
          </w:p>
          <w:p w14:paraId="36753072" w14:textId="77777777" w:rsidR="00CF319D" w:rsidRPr="005C654F" w:rsidRDefault="00CF319D" w:rsidP="00D163DE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48D0494D" w14:textId="47CDF2A0" w:rsidR="00CF319D" w:rsidRPr="005C654F" w:rsidRDefault="00CF319D" w:rsidP="00D163DE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D163DE">
              <w:rPr>
                <w:rFonts w:eastAsiaTheme="minorHAnsi" w:cs="굴림" w:hint="eastAsia"/>
                <w:color w:val="000000"/>
                <w:kern w:val="0"/>
                <w:szCs w:val="20"/>
              </w:rPr>
              <w:t>회사의 조직도를 구성하는 화면으로 [부서등록] 화면에 등록된 부서만 조직도에 추가할 수 있다.</w:t>
            </w:r>
          </w:p>
          <w:p w14:paraId="7998D82D" w14:textId="6EA26726" w:rsidR="00CF319D" w:rsidRPr="005C654F" w:rsidRDefault="00CF319D" w:rsidP="00D163DE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D163DE">
              <w:rPr>
                <w:rFonts w:eastAsiaTheme="minorHAnsi" w:cs="굴림" w:hint="eastAsia"/>
                <w:color w:val="000000"/>
                <w:kern w:val="0"/>
                <w:szCs w:val="20"/>
              </w:rPr>
              <w:t>조직구분 별 조직도를 별도로 구성하려면 [(환경설정)구분등록] 화면에 조직 구분을 미리 등록해 두어야 한다.</w:t>
            </w:r>
          </w:p>
          <w:p w14:paraId="2CFD2AD9" w14:textId="66E9304F" w:rsidR="00737464" w:rsidRDefault="00CF319D" w:rsidP="00D163DE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D163DE">
              <w:rPr>
                <w:rFonts w:eastAsiaTheme="minorHAnsi" w:cs="굴림" w:hint="eastAsia"/>
                <w:color w:val="000000"/>
                <w:kern w:val="0"/>
                <w:szCs w:val="20"/>
              </w:rPr>
              <w:t>한번 조직도에 추가된 부서는 제외할 수 없고 부서 종료일을 등록하여 조직도에서 제외한다.</w:t>
            </w:r>
          </w:p>
          <w:p w14:paraId="5C19AD75" w14:textId="475540F6" w:rsidR="00CF319D" w:rsidRPr="00D163DE" w:rsidRDefault="00CF319D" w:rsidP="00D163DE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D163D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해당 </w:t>
            </w:r>
            <w:r w:rsidR="00D163DE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D163DE">
              <w:rPr>
                <w:rFonts w:eastAsiaTheme="minorHAnsi" w:cs="굴림" w:hint="eastAsia"/>
                <w:color w:val="000000"/>
                <w:kern w:val="0"/>
                <w:szCs w:val="20"/>
              </w:rPr>
              <w:t>기준일</w:t>
            </w:r>
            <w:r w:rsidR="00D163DE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D163DE">
              <w:rPr>
                <w:rFonts w:eastAsiaTheme="minorHAnsi" w:cs="굴림" w:hint="eastAsia"/>
                <w:color w:val="000000"/>
                <w:kern w:val="0"/>
                <w:szCs w:val="20"/>
              </w:rPr>
              <w:t>의 조직도를 새로운 조직도로 이력을 남기며 저장하려면 &lt;이력저장&gt; 버튼을 눌러 저장해야 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5E2C77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1D61684" w14:textId="6DDCA260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E92CD8" w14:textId="77777777" w:rsidR="00CF319D" w:rsidRPr="00AB2407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A6A0B2C" w14:textId="2BE38354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163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864D2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13B7360" w14:textId="77777777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0C5DBEE" w14:textId="4575B8F4" w:rsidR="00CF319D" w:rsidRPr="00D163DE" w:rsidRDefault="00D163DE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조직도의 부서는 가운데 화살표 버튼을 통해 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등록되지 않은 부서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영역으로 제외할 수 있다.</w:t>
            </w:r>
          </w:p>
          <w:p w14:paraId="1D2AAAE2" w14:textId="444E3236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CF319D" w:rsidRPr="00F01620" w14:paraId="7003FB28" w14:textId="77777777" w:rsidTr="0005521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6F1A15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485093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247F30A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D43A618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747A9EF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F4652B" w14:textId="7CCCD167" w:rsidR="00CF319D" w:rsidRPr="003B515B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DA1928" w14:textId="06C24466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163DE">
              <w:rPr>
                <w:noProof/>
              </w:rPr>
              <w:drawing>
                <wp:inline distT="0" distB="0" distL="0" distR="0" wp14:anchorId="65C6A776" wp14:editId="111352BB">
                  <wp:extent cx="6645910" cy="3965575"/>
                  <wp:effectExtent l="0" t="0" r="2540" b="0"/>
                  <wp:docPr id="82764384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7643846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CFB7D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9CD774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A647D3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C2350F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52"/>
        <w:gridCol w:w="3297"/>
        <w:gridCol w:w="1832"/>
        <w:gridCol w:w="178"/>
        <w:gridCol w:w="914"/>
        <w:gridCol w:w="122"/>
        <w:gridCol w:w="2993"/>
      </w:tblGrid>
      <w:tr w:rsidR="00DE7D5C" w:rsidRPr="00F01620" w14:paraId="3ED6495B" w14:textId="77777777" w:rsidTr="0005521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E6B661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EF7132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84BC275" w14:textId="77777777" w:rsidTr="0005521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C8F8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FBF60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1961C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9BC5A" w14:textId="2DEC39A1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621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신규입사</w:t>
            </w:r>
          </w:p>
        </w:tc>
      </w:tr>
      <w:tr w:rsidR="00CF319D" w:rsidRPr="00F01620" w14:paraId="5CFCD94B" w14:textId="77777777" w:rsidTr="0005521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6FBC59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9F87AA" w14:textId="5231FE83" w:rsidR="00CF319D" w:rsidRPr="005C654F" w:rsidRDefault="00864D25" w:rsidP="00DE61DF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6219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4. 다음은 </w:t>
            </w:r>
            <w:r w:rsidR="00DE61D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2026년 신규사원이 입사한</w:t>
            </w:r>
            <w:r w:rsidR="00D6219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경우 인사 담당자가 ERP에서 처리해야 할 업무에 대한 설명이다. 옳지 </w:t>
            </w:r>
            <w:r w:rsidR="00D62199" w:rsidRPr="00D6219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D6219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7242D24" w14:textId="0121B3BC" w:rsidR="00CF319D" w:rsidRPr="005C654F" w:rsidRDefault="00CF319D" w:rsidP="00DE61DF">
            <w:pPr>
              <w:spacing w:line="240" w:lineRule="auto"/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80567F">
              <w:rPr>
                <w:rFonts w:eastAsiaTheme="minorHAnsi" w:hint="eastAsia"/>
                <w:b/>
                <w:bCs/>
              </w:rPr>
              <w:t>개인인사정보등록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41E4BA9C" w14:textId="77777777" w:rsidR="00CF319D" w:rsidRPr="005C654F" w:rsidRDefault="00CF319D" w:rsidP="00DE61DF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7ED7C850" w14:textId="481E19C8" w:rsidR="00CF319D" w:rsidRPr="005C654F" w:rsidRDefault="00CF319D" w:rsidP="00DE61DF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DE61DF">
              <w:rPr>
                <w:rFonts w:eastAsiaTheme="minorHAnsi" w:cs="굴림" w:hint="eastAsia"/>
                <w:color w:val="000000"/>
                <w:kern w:val="0"/>
                <w:szCs w:val="20"/>
              </w:rPr>
              <w:t>신규 사원 관련 업무를 ERP에서 진행하기 위해서 우선 [신규사원등록] 화면에 해당 사원 데이터를 등록해야 한다.</w:t>
            </w:r>
          </w:p>
          <w:p w14:paraId="372C9681" w14:textId="21E01ABE" w:rsidR="00CF319D" w:rsidRPr="005C654F" w:rsidRDefault="00CF319D" w:rsidP="00DE61DF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DE61DF">
              <w:rPr>
                <w:rFonts w:eastAsiaTheme="minorHAnsi" w:cs="굴림"/>
                <w:color w:val="000000"/>
                <w:kern w:val="0"/>
                <w:szCs w:val="20"/>
              </w:rPr>
              <w:t>신규</w:t>
            </w:r>
            <w:r w:rsidR="00DE61D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사원의 연차를 발생시키는 화면은 [개정연차발생처리] 이다.</w:t>
            </w:r>
          </w:p>
          <w:p w14:paraId="22CAE01C" w14:textId="69800310" w:rsidR="00746C37" w:rsidRDefault="00CF319D" w:rsidP="00DE61DF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DE61DF">
              <w:rPr>
                <w:rFonts w:eastAsiaTheme="minorHAnsi" w:cs="굴림" w:hint="eastAsia"/>
                <w:color w:val="000000"/>
                <w:kern w:val="0"/>
                <w:szCs w:val="20"/>
              </w:rPr>
              <w:t>[신규사원등록] 후 [신입일괄발령등록] 화면에서 해당 사원의 입사 발령을 등록한다.</w:t>
            </w:r>
          </w:p>
          <w:p w14:paraId="229984DD" w14:textId="2CD1579F" w:rsidR="00CF319D" w:rsidRPr="00F01620" w:rsidRDefault="00CF319D" w:rsidP="00DE61DF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DE61DF">
              <w:rPr>
                <w:rFonts w:eastAsiaTheme="minorHAnsi" w:cs="굴림" w:hint="eastAsia"/>
                <w:color w:val="000000"/>
                <w:kern w:val="0"/>
                <w:szCs w:val="20"/>
              </w:rPr>
              <w:t>발령처리를 해야만 [개인인사정보등록] 화면에서 신규 사원의 인사정보를 관리할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987BED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9BF82BD" w14:textId="29D71721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B32671" w14:textId="77777777" w:rsidR="00CF319D" w:rsidRPr="00AB2407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3D697DD" w14:textId="62FDCEFD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E61D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864D2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A8CD8D1" w14:textId="77777777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866BA78" w14:textId="54B4E9B1" w:rsidR="00CF319D" w:rsidRDefault="00DE61DF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신규사원 등록되었다면 발령 전이라도 [개인인사정보등록] 화면에서 사원 정보를 관리할 수 있다.</w:t>
            </w:r>
          </w:p>
          <w:p w14:paraId="5307600E" w14:textId="3B9F1346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CF319D" w:rsidRPr="00F01620" w14:paraId="56527704" w14:textId="77777777" w:rsidTr="0005521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28F4C6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434AAA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94239D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3271F4C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EE8513F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4BACE0D" w14:textId="0770F367" w:rsidR="00CF319D" w:rsidRPr="003B515B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7FAE66" w14:textId="2C7827F3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61DF">
              <w:rPr>
                <w:noProof/>
              </w:rPr>
              <w:drawing>
                <wp:inline distT="0" distB="0" distL="0" distR="0" wp14:anchorId="18A162FB" wp14:editId="025EF886">
                  <wp:extent cx="6645910" cy="3959225"/>
                  <wp:effectExtent l="0" t="0" r="2540" b="3175"/>
                  <wp:docPr id="210445157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445157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A33FE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BD6BE7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85563E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EE7484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5"/>
        <w:gridCol w:w="638"/>
        <w:gridCol w:w="3268"/>
        <w:gridCol w:w="1831"/>
        <w:gridCol w:w="170"/>
        <w:gridCol w:w="925"/>
        <w:gridCol w:w="123"/>
        <w:gridCol w:w="3030"/>
      </w:tblGrid>
      <w:tr w:rsidR="00DE7D5C" w:rsidRPr="00F01620" w14:paraId="2F7C7205" w14:textId="77777777" w:rsidTr="0005521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C82B8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BF85CA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F4DFB9B" w14:textId="77777777" w:rsidTr="0005521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2F094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83AC0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A799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70D18" w14:textId="0421E871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61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발령</w:t>
            </w:r>
          </w:p>
        </w:tc>
      </w:tr>
      <w:tr w:rsidR="005D223A" w:rsidRPr="00F01620" w14:paraId="3F4421D2" w14:textId="77777777" w:rsidTr="0005521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A3164" w14:textId="77777777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079569" w14:textId="3DFAB33A" w:rsidR="005D223A" w:rsidRDefault="00864D25" w:rsidP="005D223A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D223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5. 다음은 ERP에서 </w:t>
            </w:r>
            <w:r w:rsidR="005D223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5D223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발령</w:t>
            </w:r>
            <w:r w:rsidR="005D223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5D223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처리하는 화면들에 대한 설명이다. </w:t>
            </w:r>
            <w:r w:rsidR="005D223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5D223A" w:rsidRPr="00C70C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5D223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5FBA719" w14:textId="6ED5771F" w:rsidR="005D223A" w:rsidRDefault="005D223A" w:rsidP="005D223A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="00F43E1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F43E16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[신입일괄발령등록], [개인별인사발령등록], [발령일괄등록]</w:t>
            </w:r>
          </w:p>
          <w:p w14:paraId="62464EA2" w14:textId="77777777" w:rsidR="005D223A" w:rsidRPr="00F04E86" w:rsidRDefault="005D223A" w:rsidP="005D223A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3E4393EA" w14:textId="77777777" w:rsidR="005D223A" w:rsidRPr="00CC7E6E" w:rsidRDefault="005D223A" w:rsidP="005D223A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/>
                <w:bCs/>
                <w:vanish/>
                <w:color w:val="000000"/>
                <w:kern w:val="0"/>
                <w:szCs w:val="20"/>
              </w:rPr>
            </w:pPr>
          </w:p>
          <w:p w14:paraId="418E4389" w14:textId="77777777" w:rsidR="005D223A" w:rsidRDefault="005D223A" w:rsidP="005D223A">
            <w:pPr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>①</w:t>
            </w:r>
            <w:r w:rsidRPr="0039354A">
              <w:rPr>
                <w:rFonts w:asciiTheme="majorHAnsi" w:eastAsiaTheme="majorHAnsi" w:hAnsiTheme="majorHAnsi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hint="eastAsia"/>
                <w:szCs w:val="20"/>
              </w:rPr>
              <w:t>[신입일괄발령등록] 화면에서 &lt;신규사원검색&gt; 시 조회조건에 맞는, [신규사원등록] 화면에서 등록한 사원을 불러올 수 있다.</w:t>
            </w:r>
          </w:p>
          <w:p w14:paraId="09C1BC35" w14:textId="77777777" w:rsidR="005D223A" w:rsidRDefault="005D223A" w:rsidP="005D223A">
            <w:pPr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hint="eastAsia"/>
                <w:szCs w:val="20"/>
              </w:rPr>
              <w:t>[신입일괄발령등록] 화면에서는 신규입사자 일괄 발령 또는 기존 재직자들의 발령을 처리할 수 있다.</w:t>
            </w:r>
          </w:p>
          <w:p w14:paraId="71B8170B" w14:textId="77777777" w:rsidR="00DE61DF" w:rsidRDefault="005D223A" w:rsidP="00DE61DF">
            <w:pPr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hint="eastAsia"/>
                <w:szCs w:val="20"/>
              </w:rPr>
              <w:t>[개인별인사발령등록] 화면은 개인별로 발령을 등록 및 수정하는 화면이다.</w:t>
            </w:r>
          </w:p>
          <w:p w14:paraId="5B059920" w14:textId="7B3D1769" w:rsidR="005D223A" w:rsidRPr="00F01620" w:rsidRDefault="005D223A" w:rsidP="00DE61DF">
            <w:pPr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>④</w:t>
            </w:r>
            <w:r>
              <w:rPr>
                <w:rFonts w:asciiTheme="majorHAnsi" w:eastAsiaTheme="majorHAnsi" w:hAnsiTheme="majorHAnsi" w:hint="eastAsia"/>
                <w:szCs w:val="20"/>
              </w:rPr>
              <w:t xml:space="preserve"> [발령일괄등록] 화면에서는 사원들의 인사발령을 등록하거나 수정 관리할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6B2BC5" w14:textId="77777777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1F1FB49" w14:textId="527AF903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034C67" w14:textId="236C46E1" w:rsidR="005D223A" w:rsidRPr="00DE61DF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221AB7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DE61DF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DE61DF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DE61DF" w:rsidRPr="00DE61DF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E61DF" w:rsidRPr="00DE61DF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2026-1회-인사1급-05</w:t>
            </w:r>
          </w:p>
          <w:p w14:paraId="2B96E509" w14:textId="55BA8073" w:rsidR="005D223A" w:rsidRPr="00DE61DF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E61DF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DE61DF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DE61DF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864D2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6DD4709" w14:textId="77777777" w:rsidR="005D223A" w:rsidRPr="00DE61DF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4B420845" w14:textId="01FB0A07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E61DF">
              <w:rPr>
                <w:rFonts w:asciiTheme="majorHAnsi" w:eastAsiaTheme="majorHAnsi" w:hAnsiTheme="majorHAnsi" w:hint="eastAsia"/>
                <w:b/>
                <w:bCs/>
                <w:szCs w:val="20"/>
              </w:rPr>
              <w:t>[신입일괄발령등록] 화면에서는 기존 재직자들의 발령은 처리할 수 없다.</w:t>
            </w:r>
          </w:p>
        </w:tc>
      </w:tr>
      <w:tr w:rsidR="005D223A" w:rsidRPr="00F01620" w14:paraId="144C4A89" w14:textId="77777777" w:rsidTr="0005521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D25E90" w14:textId="77777777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829C05" w14:textId="77777777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5A84043" w14:textId="77777777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B61905" w14:textId="77777777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EA7DA6" w14:textId="77777777" w:rsidR="005D223A" w:rsidRPr="00F01620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7F324A" w14:textId="3E017973" w:rsidR="005D223A" w:rsidRPr="003B515B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58A7DE" w14:textId="77777777" w:rsidR="005D223A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0E524F7D" wp14:editId="06C01FCB">
                  <wp:extent cx="5833110" cy="3615683"/>
                  <wp:effectExtent l="0" t="0" r="0" b="4445"/>
                  <wp:docPr id="188767904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7679048" name=""/>
                          <pic:cNvPicPr/>
                        </pic:nvPicPr>
                        <pic:blipFill rotWithShape="1">
                          <a:blip r:embed="rId15"/>
                          <a:srcRect t="118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5144" cy="36169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7EBCF22" w14:textId="77777777" w:rsidR="005D223A" w:rsidRDefault="005D223A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4BFD131" wp14:editId="5DC92E60">
                  <wp:extent cx="6645910" cy="3956050"/>
                  <wp:effectExtent l="0" t="0" r="2540" b="6350"/>
                  <wp:docPr id="212384728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3847287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B38A20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6438D61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D681006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50BB27E6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870E77A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0806566D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694EAA7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BB045CB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E852BCA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C2EA7CF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7AE45245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3645BBF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43FAB76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A9FF16F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FE36B3E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E796A90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9A71807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AFEDE35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00A6923D" w14:textId="77777777" w:rsidR="00DE61DF" w:rsidRDefault="00DE61DF" w:rsidP="005D22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0B90046" w14:textId="1D2CA4ED" w:rsidR="00DE61DF" w:rsidRPr="00F01620" w:rsidRDefault="00DE61DF" w:rsidP="00DE61DF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1694793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8FBB1B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ADE695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17B111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41"/>
        <w:gridCol w:w="3336"/>
        <w:gridCol w:w="1891"/>
        <w:gridCol w:w="176"/>
        <w:gridCol w:w="986"/>
        <w:gridCol w:w="117"/>
        <w:gridCol w:w="2840"/>
      </w:tblGrid>
      <w:tr w:rsidR="00DE7D5C" w:rsidRPr="00F01620" w14:paraId="1B22487F" w14:textId="77777777" w:rsidTr="0005521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4C19FD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8DEF4D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28FF8DA" w14:textId="77777777" w:rsidTr="0005521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43FCC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45A44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B27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E399CB" w14:textId="01562AA1" w:rsidR="00DE7D5C" w:rsidRPr="00F01620" w:rsidRDefault="00AE4AE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</w:t>
            </w:r>
          </w:p>
        </w:tc>
      </w:tr>
      <w:tr w:rsidR="00CF319D" w:rsidRPr="00F01620" w14:paraId="612D9992" w14:textId="77777777" w:rsidTr="0005521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4AC9FE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B09249" w14:textId="6F39C8F7" w:rsidR="00A05AA1" w:rsidRPr="005C654F" w:rsidRDefault="00864D25" w:rsidP="00AE4AE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E61D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6. </w:t>
            </w:r>
            <w:r w:rsidR="00A05AA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 중 월급직 사원</w:t>
            </w:r>
            <w:r w:rsidR="00AE4AE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이 급여로</w:t>
            </w:r>
            <w:r w:rsidR="00A05AA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받을 수 </w:t>
            </w:r>
            <w:r w:rsidR="00A05AA1" w:rsidRPr="001E0BC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없는</w:t>
            </w:r>
            <w:r w:rsidR="00A05AA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지급항목은?</w:t>
            </w:r>
          </w:p>
          <w:p w14:paraId="05D276BD" w14:textId="154ECB7B" w:rsidR="00CF319D" w:rsidRPr="005C654F" w:rsidRDefault="00CF319D" w:rsidP="00CF319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A05AA1">
              <w:rPr>
                <w:rFonts w:eastAsiaTheme="minorHAnsi" w:hint="eastAsia"/>
                <w:b/>
                <w:bCs/>
              </w:rPr>
              <w:t>급여기본설정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7621E2A2" w14:textId="77777777" w:rsidR="00CF319D" w:rsidRPr="005C654F" w:rsidRDefault="00CF319D" w:rsidP="00CF319D">
            <w:pPr>
              <w:ind w:left="456"/>
              <w:rPr>
                <w:rFonts w:eastAsiaTheme="minorHAnsi"/>
              </w:rPr>
            </w:pPr>
          </w:p>
          <w:p w14:paraId="0D0066FA" w14:textId="51209C95" w:rsidR="00CF319D" w:rsidRPr="005C654F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AE4AE1" w:rsidRPr="00AE4AE1">
              <w:rPr>
                <w:rFonts w:eastAsiaTheme="minorHAnsi" w:cs="굴림"/>
                <w:color w:val="000000"/>
                <w:kern w:val="0"/>
                <w:szCs w:val="20"/>
              </w:rPr>
              <w:t>인센티브</w:t>
            </w:r>
          </w:p>
          <w:p w14:paraId="637B3DB0" w14:textId="75AF1FFC" w:rsidR="00CF319D" w:rsidRPr="005C654F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AE4AE1" w:rsidRPr="00AE4AE1">
              <w:rPr>
                <w:rFonts w:eastAsiaTheme="minorHAnsi" w:cs="굴림"/>
                <w:color w:val="000000"/>
                <w:kern w:val="0"/>
                <w:szCs w:val="20"/>
              </w:rPr>
              <w:t>특별수당</w:t>
            </w:r>
          </w:p>
          <w:p w14:paraId="7C03B4E2" w14:textId="662A857A" w:rsidR="00A05AA1" w:rsidRDefault="00CF319D" w:rsidP="00A05AA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AE4AE1" w:rsidRPr="00AE4AE1">
              <w:rPr>
                <w:rFonts w:eastAsiaTheme="minorHAnsi" w:cs="굴림"/>
                <w:color w:val="000000"/>
                <w:kern w:val="0"/>
                <w:szCs w:val="20"/>
              </w:rPr>
              <w:t>기타수당</w:t>
            </w:r>
          </w:p>
          <w:p w14:paraId="0833E66D" w14:textId="4BA2975A" w:rsidR="00CF319D" w:rsidRPr="00A05AA1" w:rsidRDefault="00CF319D" w:rsidP="00A05AA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AE4AE1" w:rsidRPr="00AE4AE1">
              <w:rPr>
                <w:rFonts w:eastAsiaTheme="minorHAnsi" w:cs="굴림"/>
                <w:color w:val="000000"/>
                <w:kern w:val="0"/>
                <w:szCs w:val="20"/>
              </w:rPr>
              <w:t>연장근로수당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506B51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DDEB854" w14:textId="6031B4B3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1A4BFE" w14:textId="77777777" w:rsidR="00CF319D" w:rsidRPr="00AB2407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9E23DF2" w14:textId="16DFADA9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E4AE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864D2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76F2B42" w14:textId="77777777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EDB3B40" w14:textId="46F3C72A" w:rsidR="00CF319D" w:rsidRDefault="00AE4AE1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월급직의 지급항목으로 선택되지 않은 것은 인센티브이다.</w:t>
            </w:r>
          </w:p>
          <w:p w14:paraId="045237A6" w14:textId="6DEE32A8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CF319D" w:rsidRPr="00F01620" w14:paraId="58D2AD18" w14:textId="77777777" w:rsidTr="0005521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694DB5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BD6E029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6262B5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717D1E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6D9A6B0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68DF7BF" w14:textId="35B02B0A" w:rsidR="00CF319D" w:rsidRPr="003B515B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660B78" w14:textId="5FADC75F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07246">
              <w:rPr>
                <w:noProof/>
              </w:rPr>
              <w:drawing>
                <wp:inline distT="0" distB="0" distL="0" distR="0" wp14:anchorId="28C661F4" wp14:editId="5DA88A55">
                  <wp:extent cx="6645910" cy="3962400"/>
                  <wp:effectExtent l="0" t="0" r="2540" b="0"/>
                  <wp:docPr id="127911837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9118377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5C3D6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5ABF5A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0FBEDB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BDB94F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28"/>
        <w:gridCol w:w="3269"/>
        <w:gridCol w:w="1854"/>
        <w:gridCol w:w="162"/>
        <w:gridCol w:w="953"/>
        <w:gridCol w:w="121"/>
        <w:gridCol w:w="3001"/>
      </w:tblGrid>
      <w:tr w:rsidR="00DE7D5C" w:rsidRPr="00F01620" w14:paraId="05F47976" w14:textId="77777777" w:rsidTr="002D425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EEC1DC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9017F8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FCAB884" w14:textId="77777777" w:rsidTr="002D425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45AC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7BD6B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E81FF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1E19A6" w14:textId="249F3B7D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0724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급여항목</w:t>
            </w:r>
          </w:p>
        </w:tc>
      </w:tr>
      <w:tr w:rsidR="00CF319D" w:rsidRPr="00F01620" w14:paraId="06ADA437" w14:textId="77777777" w:rsidTr="002D425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15772C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3F4D03" w14:textId="1E15DEAC" w:rsidR="00CF319D" w:rsidRPr="005C654F" w:rsidRDefault="00864D25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97D1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CF319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A97D1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중 </w:t>
            </w:r>
            <w:r w:rsidR="0000724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2026년 4월 </w:t>
            </w:r>
            <w:r w:rsidR="00A97D1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최영업 사원에게 지급되는 급여 항목으로 옳지 </w:t>
            </w:r>
            <w:r w:rsidR="00A97D19" w:rsidRPr="0000724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A97D1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97A39CA" w14:textId="77647109" w:rsidR="00CF319D" w:rsidRPr="005C654F" w:rsidRDefault="00CF319D" w:rsidP="00CF319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007246">
              <w:rPr>
                <w:rFonts w:eastAsiaTheme="minorHAnsi" w:hint="eastAsia"/>
                <w:b/>
                <w:bCs/>
              </w:rPr>
              <w:t>급여기본설정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  <w:r w:rsidR="00007246">
              <w:rPr>
                <w:rFonts w:eastAsiaTheme="minorHAnsi" w:hint="eastAsia"/>
                <w:b/>
                <w:bCs/>
              </w:rPr>
              <w:t>, [급상여처리]</w:t>
            </w:r>
          </w:p>
          <w:p w14:paraId="4107E215" w14:textId="77777777" w:rsidR="00CF319D" w:rsidRPr="005C654F" w:rsidRDefault="00CF319D" w:rsidP="00CF319D">
            <w:pPr>
              <w:ind w:left="456"/>
              <w:rPr>
                <w:rFonts w:eastAsiaTheme="minorHAnsi"/>
              </w:rPr>
            </w:pPr>
          </w:p>
          <w:p w14:paraId="66792874" w14:textId="0803F5D1" w:rsidR="00CF319D" w:rsidRPr="005C654F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007246">
              <w:rPr>
                <w:rFonts w:eastAsiaTheme="minorHAnsi" w:cs="굴림" w:hint="eastAsia"/>
                <w:color w:val="000000"/>
                <w:kern w:val="0"/>
                <w:szCs w:val="20"/>
              </w:rPr>
              <w:t>기본급</w:t>
            </w:r>
          </w:p>
          <w:p w14:paraId="5111C866" w14:textId="069FF865" w:rsidR="00CF319D" w:rsidRPr="005C654F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007246" w:rsidRPr="00007246">
              <w:rPr>
                <w:rFonts w:eastAsiaTheme="minorHAnsi" w:cs="굴림"/>
                <w:color w:val="000000"/>
                <w:kern w:val="0"/>
                <w:szCs w:val="20"/>
              </w:rPr>
              <w:t>차량유지비</w:t>
            </w:r>
          </w:p>
          <w:p w14:paraId="775A73B6" w14:textId="1D805DD4" w:rsidR="00007246" w:rsidRDefault="00CF319D" w:rsidP="0000724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007246">
              <w:rPr>
                <w:rFonts w:eastAsiaTheme="minorHAnsi" w:cs="굴림" w:hint="eastAsia"/>
                <w:color w:val="000000"/>
                <w:kern w:val="0"/>
                <w:szCs w:val="20"/>
              </w:rPr>
              <w:t>기타수당</w:t>
            </w:r>
          </w:p>
          <w:p w14:paraId="458996F2" w14:textId="05634D51" w:rsidR="00CF319D" w:rsidRPr="00F01620" w:rsidRDefault="00CF319D" w:rsidP="0000724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007246">
              <w:rPr>
                <w:rFonts w:eastAsiaTheme="minorHAnsi" w:cs="굴림" w:hint="eastAsia"/>
                <w:color w:val="000000"/>
                <w:kern w:val="0"/>
                <w:szCs w:val="20"/>
              </w:rPr>
              <w:t>학습수당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A0EE64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BA13D77" w14:textId="15E623DC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FC9BF5" w14:textId="77777777" w:rsidR="00CF319D" w:rsidRPr="00AB2407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DF7FF8A" w14:textId="480C41C1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0724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864D2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E131C95" w14:textId="77777777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E3C7CF6" w14:textId="736E8384" w:rsidR="00CF319D" w:rsidRPr="00007246" w:rsidRDefault="00007246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2026년 4월 급상여처리 시 나타나지 않는 항목은 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차량유지비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</w:p>
          <w:p w14:paraId="53BFF883" w14:textId="38FA64DF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CF319D" w:rsidRPr="00F01620" w14:paraId="48AD5817" w14:textId="77777777" w:rsidTr="002D425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8197AA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A42BC0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12F3A2C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BD76029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090C4E3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638634" w14:textId="362C38EB" w:rsidR="00CF319D" w:rsidRPr="003B515B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206AC7" w14:textId="72893696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07246">
              <w:rPr>
                <w:noProof/>
              </w:rPr>
              <w:drawing>
                <wp:inline distT="0" distB="0" distL="0" distR="0" wp14:anchorId="150007B0" wp14:editId="3D33B3B2">
                  <wp:extent cx="6645910" cy="3975735"/>
                  <wp:effectExtent l="0" t="0" r="2540" b="5715"/>
                  <wp:docPr id="141630633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6306338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75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E568E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0F6D62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881E39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A0500C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58"/>
        <w:gridCol w:w="3293"/>
        <w:gridCol w:w="1821"/>
        <w:gridCol w:w="181"/>
        <w:gridCol w:w="899"/>
        <w:gridCol w:w="124"/>
        <w:gridCol w:w="3011"/>
      </w:tblGrid>
      <w:tr w:rsidR="00DE7D5C" w:rsidRPr="00F01620" w14:paraId="39BCDCB4" w14:textId="77777777" w:rsidTr="002D425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FAD158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DDFBB" w14:textId="77777777" w:rsidR="00DE7D5C" w:rsidRPr="00F01620" w:rsidRDefault="004032D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7FC22E4" w14:textId="77777777" w:rsidTr="002D425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6BC21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01473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14F9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A2F774" w14:textId="48E23538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355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 기본설정</w:t>
            </w:r>
          </w:p>
        </w:tc>
      </w:tr>
      <w:tr w:rsidR="00CF319D" w:rsidRPr="00F01620" w14:paraId="0667342E" w14:textId="77777777" w:rsidTr="002D425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D34125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6D9060" w14:textId="194357B7" w:rsidR="00CF319D" w:rsidRPr="005C654F" w:rsidRDefault="00864D25" w:rsidP="000D106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2262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CF319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92262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급여 담당자가 사용하는 급여 기본 메뉴들에 대한 설명이다. 각 화면에 대한 설명으로 옳지 </w:t>
            </w:r>
            <w:r w:rsidR="00922621" w:rsidRPr="00581A8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92262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0188215" w14:textId="37432FBA" w:rsidR="00922621" w:rsidRPr="000D106C" w:rsidRDefault="00CF319D" w:rsidP="000D106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0D106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0D106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0D106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0D106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0D106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922621" w:rsidRPr="000D106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급여</w:t>
            </w:r>
            <w:r w:rsidRPr="000D106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922621" w:rsidRPr="000D106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급여기본 </w:t>
            </w:r>
            <w:r w:rsidR="00922621" w:rsidRPr="000D106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–</w:t>
            </w:r>
            <w:r w:rsidR="00922621" w:rsidRPr="000D106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프로세스메뉴</w:t>
            </w:r>
          </w:p>
          <w:p w14:paraId="213166D4" w14:textId="77777777" w:rsidR="00CF319D" w:rsidRPr="005C654F" w:rsidRDefault="00CF319D" w:rsidP="00235588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7F429A45" w14:textId="32241AB8" w:rsidR="00CF319D" w:rsidRPr="005C654F" w:rsidRDefault="00CF319D" w:rsidP="00235588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92262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급여사업장관리: </w:t>
            </w:r>
            <w:r w:rsidR="005863C7">
              <w:rPr>
                <w:rFonts w:eastAsiaTheme="minorHAnsi" w:cs="굴림" w:hint="eastAsia"/>
                <w:color w:val="000000"/>
                <w:kern w:val="0"/>
                <w:szCs w:val="20"/>
              </w:rPr>
              <w:t>근로/퇴직 등 각종 소득에서 발생하는 원천세 및 지방소득세를 시스템에서 신고하기 위한 기준(=사업장)을 등록하여 관리한다.</w:t>
            </w:r>
          </w:p>
          <w:p w14:paraId="39253F4E" w14:textId="551C1A27" w:rsidR="00CF319D" w:rsidRPr="005C654F" w:rsidRDefault="00CF319D" w:rsidP="00235588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5863C7">
              <w:rPr>
                <w:rFonts w:eastAsiaTheme="minorHAnsi" w:cs="굴림" w:hint="eastAsia"/>
                <w:color w:val="000000"/>
                <w:kern w:val="0"/>
                <w:szCs w:val="20"/>
              </w:rPr>
              <w:t>급여형태등록: 급여형태별 지급/공제 급여항목, 통상임금 기준을 설정하여 따로 관리할 수 있다.</w:t>
            </w:r>
          </w:p>
          <w:p w14:paraId="430E9E51" w14:textId="77777777" w:rsidR="00235588" w:rsidRDefault="00CF319D" w:rsidP="00235588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5863C7">
              <w:rPr>
                <w:rFonts w:eastAsiaTheme="minorHAnsi" w:cs="굴림" w:hint="eastAsia"/>
                <w:color w:val="000000"/>
                <w:kern w:val="0"/>
                <w:szCs w:val="20"/>
              </w:rPr>
              <w:t>급여항목계산식설정: 급여</w:t>
            </w:r>
            <w:r w:rsidR="00235588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공제항목과 달리</w:t>
            </w:r>
            <w:r w:rsidR="005863C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지급항목</w:t>
            </w:r>
            <w:r w:rsidR="00235588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은 </w:t>
            </w:r>
            <w:r w:rsidR="005863C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각 항목별 계산식을 </w:t>
            </w:r>
            <w:r w:rsidR="00235588">
              <w:rPr>
                <w:rFonts w:eastAsiaTheme="minorHAnsi" w:cs="굴림" w:hint="eastAsia"/>
                <w:color w:val="000000"/>
                <w:kern w:val="0"/>
                <w:szCs w:val="20"/>
              </w:rPr>
              <w:t>통해 금액을 산출하여 지급할 수 있다.</w:t>
            </w:r>
          </w:p>
          <w:p w14:paraId="4735582E" w14:textId="398FF469" w:rsidR="00CF319D" w:rsidRDefault="00CF319D" w:rsidP="00235588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235588">
              <w:rPr>
                <w:rFonts w:eastAsiaTheme="minorHAnsi" w:cs="굴림" w:hint="eastAsia"/>
                <w:color w:val="000000"/>
                <w:kern w:val="0"/>
                <w:szCs w:val="20"/>
              </w:rPr>
              <w:t>급여항목등록: 급상여처리 시 사용할 지급/공제항목을 등록하고 금액 입력 방법 등의 기준을 관리하는 화면이다.</w:t>
            </w:r>
          </w:p>
          <w:p w14:paraId="39770AC0" w14:textId="43E45002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689F70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9C13D0D" w14:textId="68B941EF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6C74CE" w14:textId="77777777" w:rsidR="00CF319D" w:rsidRPr="00AB2407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CC9DEED" w14:textId="4788CFB6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863C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864D2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779E6A5" w14:textId="77777777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EF028F0" w14:textId="3CD18D9F" w:rsidR="00CF319D" w:rsidRDefault="00235588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급여항목계산식설정: 별도의 계산식을 통해 금액이 산출되어야 하는 급여 지급/공제항목의 경우 각 항목별 계산식을 등록하고 관리하는 화면이다.</w:t>
            </w:r>
          </w:p>
          <w:p w14:paraId="254FEDEC" w14:textId="4B2FC456" w:rsidR="00235588" w:rsidRPr="00F01620" w:rsidRDefault="00235588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35588">
              <w:rPr>
                <w:rFonts w:eastAsiaTheme="minorHAnsi" w:cs="굴림" w:hint="eastAsia"/>
                <w:color w:val="000000"/>
                <w:kern w:val="0"/>
                <w:szCs w:val="20"/>
              </w:rPr>
              <w:t>적용방식-산식계산.</w:t>
            </w:r>
          </w:p>
        </w:tc>
      </w:tr>
      <w:tr w:rsidR="00CF319D" w:rsidRPr="00F01620" w14:paraId="2F913C46" w14:textId="77777777" w:rsidTr="002D425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497A17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DDD92BB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52E9A0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D962DC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B2738E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692249B" w14:textId="5F28C51C" w:rsidR="00CF319D" w:rsidRPr="003B515B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93437F" w14:textId="01AE9F5C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35588">
              <w:rPr>
                <w:noProof/>
              </w:rPr>
              <w:drawing>
                <wp:inline distT="0" distB="0" distL="0" distR="0" wp14:anchorId="23244465" wp14:editId="4160A478">
                  <wp:extent cx="6645910" cy="3959225"/>
                  <wp:effectExtent l="0" t="0" r="2540" b="3175"/>
                  <wp:docPr id="121888434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8884348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0E9ED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3EF990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CEB15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975D32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82"/>
        <w:gridCol w:w="3310"/>
        <w:gridCol w:w="1790"/>
        <w:gridCol w:w="220"/>
        <w:gridCol w:w="864"/>
        <w:gridCol w:w="133"/>
        <w:gridCol w:w="2989"/>
      </w:tblGrid>
      <w:tr w:rsidR="00DE7D5C" w:rsidRPr="00F01620" w14:paraId="57293162" w14:textId="77777777" w:rsidTr="002D425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329819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01C681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417D9D4" w14:textId="77777777" w:rsidTr="002D425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58535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83240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9E31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595B7E" w14:textId="181022B4" w:rsidR="00DE7D5C" w:rsidRPr="00F01620" w:rsidRDefault="0021767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급여항목계산식</w:t>
            </w:r>
          </w:p>
        </w:tc>
      </w:tr>
      <w:tr w:rsidR="00CF319D" w:rsidRPr="00F01620" w14:paraId="5FD080AC" w14:textId="77777777" w:rsidTr="002D425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0C4075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E3E381" w14:textId="669556DA" w:rsidR="00CF319D" w:rsidRPr="005C654F" w:rsidRDefault="00864D25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13378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CF319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176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영림산업에서 수당을 계산하는 설정에 대한 설명이다. 옳지 </w:t>
            </w:r>
            <w:r w:rsidR="00217676" w:rsidRPr="002176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2176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A9BD85B" w14:textId="014EA434" w:rsidR="00CF319D" w:rsidRPr="005C654F" w:rsidRDefault="00CF319D" w:rsidP="00CF319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217676">
              <w:rPr>
                <w:rFonts w:eastAsiaTheme="minorHAnsi" w:hint="eastAsia"/>
                <w:b/>
                <w:bCs/>
              </w:rPr>
              <w:t>급여기본설정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37C7E4B7" w14:textId="77777777" w:rsidR="00CF319D" w:rsidRPr="005C654F" w:rsidRDefault="00CF319D" w:rsidP="00CF319D">
            <w:pPr>
              <w:ind w:left="456"/>
              <w:rPr>
                <w:rFonts w:eastAsiaTheme="minorHAnsi"/>
              </w:rPr>
            </w:pPr>
          </w:p>
          <w:p w14:paraId="0A9E092A" w14:textId="56DA04EF" w:rsidR="00CF319D" w:rsidRPr="005C654F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217676">
              <w:rPr>
                <w:rFonts w:eastAsiaTheme="minorHAnsi" w:cs="굴림" w:hint="eastAsia"/>
                <w:color w:val="000000"/>
                <w:kern w:val="0"/>
                <w:szCs w:val="20"/>
              </w:rPr>
              <w:t>연장근로수당 = 연장근로시간*통상시급*1.5</w:t>
            </w:r>
          </w:p>
          <w:p w14:paraId="6BD24B13" w14:textId="0107E902" w:rsidR="00CF319D" w:rsidRPr="005C654F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217676">
              <w:rPr>
                <w:rFonts w:eastAsiaTheme="minorHAnsi" w:cs="굴림" w:hint="eastAsia"/>
                <w:color w:val="000000"/>
                <w:kern w:val="0"/>
                <w:szCs w:val="20"/>
              </w:rPr>
              <w:t>휴일근로수당 = 휴일근로시간*통상시급*2</w:t>
            </w:r>
          </w:p>
          <w:p w14:paraId="7D97084B" w14:textId="26AEE429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217676">
              <w:rPr>
                <w:rFonts w:eastAsiaTheme="minorHAnsi" w:cs="굴림" w:hint="eastAsia"/>
                <w:color w:val="000000"/>
                <w:kern w:val="0"/>
                <w:szCs w:val="20"/>
              </w:rPr>
              <w:t>기타수당 = 기본급*0.1</w:t>
            </w:r>
          </w:p>
          <w:p w14:paraId="262610C5" w14:textId="2EA72A7A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217676">
              <w:rPr>
                <w:rFonts w:eastAsiaTheme="minorHAnsi" w:cs="굴림" w:hint="eastAsia"/>
                <w:color w:val="000000"/>
                <w:kern w:val="0"/>
                <w:szCs w:val="20"/>
              </w:rPr>
              <w:t>연차수당 = 연차지급일수*통상시급</w:t>
            </w:r>
          </w:p>
          <w:p w14:paraId="4B1182F3" w14:textId="2B29CE81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539137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5F0ABC8" w14:textId="03F6C0C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B7C9A9" w14:textId="77777777" w:rsidR="00CF319D" w:rsidRPr="00AB2407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2C038C1" w14:textId="0A31CBF4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176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864D2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34E0E37" w14:textId="77777777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4844679" w14:textId="14AD2001" w:rsidR="00CF319D" w:rsidRDefault="00217676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연차수당 = 연차지급일수*통상임금</w:t>
            </w:r>
          </w:p>
          <w:p w14:paraId="1CFAE283" w14:textId="2C4E44F2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CF319D" w:rsidRPr="00F01620" w14:paraId="7F165BB2" w14:textId="77777777" w:rsidTr="002D425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E53274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FCD8287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154E94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E74864A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750AEC1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3345BB" w14:textId="5BC538C3" w:rsidR="00CF319D" w:rsidRPr="003B515B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06E89C" w14:textId="3CA2CBBA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7676">
              <w:rPr>
                <w:noProof/>
              </w:rPr>
              <w:drawing>
                <wp:inline distT="0" distB="0" distL="0" distR="0" wp14:anchorId="4C6E83CC" wp14:editId="46C31229">
                  <wp:extent cx="6645910" cy="3959225"/>
                  <wp:effectExtent l="0" t="0" r="2540" b="3175"/>
                  <wp:docPr id="53932593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9325934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51B55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A6971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6FFA41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847434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35"/>
        <w:gridCol w:w="3308"/>
        <w:gridCol w:w="1876"/>
        <w:gridCol w:w="164"/>
        <w:gridCol w:w="964"/>
        <w:gridCol w:w="112"/>
        <w:gridCol w:w="2929"/>
      </w:tblGrid>
      <w:tr w:rsidR="00DE7D5C" w:rsidRPr="00F01620" w14:paraId="1802D8A3" w14:textId="77777777" w:rsidTr="002D4250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BC4DE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C5197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EE4A49A" w14:textId="77777777" w:rsidTr="002D4250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3DA35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AFBD9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09D95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E2FBDA" w14:textId="2B0784DA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767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근태항목</w:t>
            </w:r>
          </w:p>
        </w:tc>
      </w:tr>
      <w:tr w:rsidR="00CF319D" w:rsidRPr="00F01620" w14:paraId="1FBC5D41" w14:textId="77777777" w:rsidTr="002D4250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B6994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9E6F64" w14:textId="336A128D" w:rsidR="00CF319D" w:rsidRPr="005C654F" w:rsidRDefault="00864D25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F319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2176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CF319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15B5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ERP에서 근태를 관리하기 위해 사용하는 항목에 대한 설명이다. 옳지 </w:t>
            </w:r>
            <w:r w:rsidR="00F15B5E" w:rsidRPr="00F15B5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F15B5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12458D2" w14:textId="6CFE70AD" w:rsidR="00CF319D" w:rsidRPr="005C654F" w:rsidRDefault="00CF319D" w:rsidP="00CF319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F15B5E">
              <w:rPr>
                <w:rFonts w:eastAsiaTheme="minorHAnsi" w:hint="eastAsia"/>
                <w:b/>
                <w:bCs/>
              </w:rPr>
              <w:t>급여기본설정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1A70561F" w14:textId="77777777" w:rsidR="00CF319D" w:rsidRPr="00F15B5E" w:rsidRDefault="00CF319D" w:rsidP="00CF319D">
            <w:pPr>
              <w:ind w:left="456"/>
              <w:rPr>
                <w:rFonts w:eastAsiaTheme="minorHAnsi"/>
              </w:rPr>
            </w:pPr>
          </w:p>
          <w:p w14:paraId="62A4910B" w14:textId="4873CEB7" w:rsidR="00CF319D" w:rsidRPr="005C654F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F15B5E">
              <w:rPr>
                <w:rFonts w:eastAsiaTheme="minorHAnsi" w:cs="굴림" w:hint="eastAsia"/>
                <w:color w:val="000000"/>
                <w:kern w:val="0"/>
                <w:szCs w:val="20"/>
              </w:rPr>
              <w:t>근태항목은 성격에 따라 일/시간/횟수 근태항목으로 분류한다.</w:t>
            </w:r>
          </w:p>
          <w:p w14:paraId="5E5D2C29" w14:textId="2BF67668" w:rsidR="00CF319D" w:rsidRPr="00F15B5E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F15B5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근태항목에 대해 수당이 지급되는 경우 </w:t>
            </w:r>
            <w:r w:rsidR="00F15B5E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F15B5E">
              <w:rPr>
                <w:rFonts w:eastAsiaTheme="minorHAnsi" w:cs="굴림" w:hint="eastAsia"/>
                <w:color w:val="000000"/>
                <w:kern w:val="0"/>
                <w:szCs w:val="20"/>
              </w:rPr>
              <w:t>유급여부</w:t>
            </w:r>
            <w:r w:rsidR="00F15B5E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F15B5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체크해야만 급상여 처리 중 실근태에 집계된다.</w:t>
            </w:r>
          </w:p>
          <w:p w14:paraId="37740094" w14:textId="13A206DE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F15B5E">
              <w:rPr>
                <w:rFonts w:eastAsiaTheme="minorHAnsi" w:cs="굴림" w:hint="eastAsia"/>
                <w:color w:val="000000"/>
                <w:kern w:val="0"/>
                <w:szCs w:val="20"/>
              </w:rPr>
              <w:t>결근사유여부, 장기결근여부 체크에 따라 해당 결근 근태항목을 사용할 수 있는 화면이 달라진다.</w:t>
            </w:r>
          </w:p>
          <w:p w14:paraId="784705E1" w14:textId="10FB407D" w:rsidR="00CF319D" w:rsidRPr="00F15B5E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="00F15B5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결근근태 종류가 </w:t>
            </w:r>
            <w:r w:rsidR="00F15B5E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F15B5E">
              <w:rPr>
                <w:rFonts w:eastAsiaTheme="minorHAnsi" w:cs="굴림" w:hint="eastAsia"/>
                <w:color w:val="000000"/>
                <w:kern w:val="0"/>
                <w:szCs w:val="20"/>
              </w:rPr>
              <w:t>연차</w:t>
            </w:r>
            <w:r w:rsidR="00F15B5E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F15B5E">
              <w:rPr>
                <w:rFonts w:eastAsiaTheme="minorHAnsi" w:cs="굴림" w:hint="eastAsia"/>
                <w:color w:val="000000"/>
                <w:kern w:val="0"/>
                <w:szCs w:val="20"/>
              </w:rPr>
              <w:t>인 항목들 중 선택한 근태항목으로 연차 발생처리가 가능하다.</w:t>
            </w:r>
          </w:p>
          <w:p w14:paraId="235E5777" w14:textId="376A0068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88712B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5B07AE7" w14:textId="6A6A24D5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2A2C51" w14:textId="77777777" w:rsidR="00CF319D" w:rsidRPr="00AB2407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1F3166A" w14:textId="7522F0D0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15B5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864D2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5AFA511" w14:textId="77777777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E5C5EBC" w14:textId="6ECE02F4" w:rsidR="00CF319D" w:rsidRPr="00581A8B" w:rsidRDefault="00F15B5E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81A8B">
              <w:rPr>
                <w:rFonts w:eastAsiaTheme="minorHAnsi" w:cs="굴림" w:hint="eastAsia"/>
                <w:color w:val="000000"/>
                <w:kern w:val="0"/>
                <w:szCs w:val="20"/>
              </w:rPr>
              <w:t>연차 발생처리 시 결근근태종류가 연차이고 반차구분이 없는 항목으로 생성되며, 반차구분이 반차와 반반차인 근태항목은 연차 사용 시 활용한다.</w:t>
            </w:r>
          </w:p>
          <w:p w14:paraId="6E67D0A6" w14:textId="0513F1A6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CF319D" w:rsidRPr="00F01620" w14:paraId="46A5AD38" w14:textId="77777777" w:rsidTr="002D4250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523E4A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62C4EC9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D74DD0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D0E168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A641923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98A6D4A" w14:textId="7867D848" w:rsidR="00CF319D" w:rsidRPr="003B515B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8F9DCD" w14:textId="0212AA55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15B5E">
              <w:rPr>
                <w:noProof/>
              </w:rPr>
              <w:drawing>
                <wp:inline distT="0" distB="0" distL="0" distR="0" wp14:anchorId="211D3714" wp14:editId="78D6CD94">
                  <wp:extent cx="6645910" cy="3959225"/>
                  <wp:effectExtent l="0" t="0" r="2540" b="3175"/>
                  <wp:docPr id="160348696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486967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209F00" w14:textId="77777777" w:rsidR="00DE7D5C" w:rsidRPr="00F01620" w:rsidRDefault="00DE7D5C" w:rsidP="00F15B5E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5809D4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21EF500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393E770" w14:textId="77777777" w:rsidTr="002F2EDA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A9E808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372503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64F33E0" w14:textId="77777777" w:rsidTr="002F2EDA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229D8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36A0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07DB7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7B82A1" w14:textId="4F82E1BE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2262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급여용인사정보</w:t>
            </w:r>
          </w:p>
        </w:tc>
      </w:tr>
      <w:tr w:rsidR="002F2EDA" w:rsidRPr="00F01620" w14:paraId="513AE386" w14:textId="77777777" w:rsidTr="002F2EDA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860CF6" w14:textId="77777777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817A57" w14:textId="587D57CB" w:rsidR="002F2EDA" w:rsidRPr="00D35E06" w:rsidRDefault="00864D25" w:rsidP="002F2ED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2F2EDA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2F2ED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2F2EDA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F2ED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[급여용인사정보등록] 화면에 대한 설명으로 옳지 </w:t>
            </w:r>
            <w:r w:rsidR="002F2EDA" w:rsidRPr="003E5D6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2F2ED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83F220A" w14:textId="77777777" w:rsidR="002F2EDA" w:rsidRPr="00D35E06" w:rsidRDefault="002F2EDA" w:rsidP="002F2EDA">
            <w:pPr>
              <w:ind w:left="456"/>
              <w:rPr>
                <w:rFonts w:eastAsiaTheme="minorHAnsi"/>
                <w:b/>
                <w:bCs/>
              </w:rPr>
            </w:pPr>
            <w:r w:rsidRPr="00D35E06">
              <w:rPr>
                <w:rFonts w:eastAsiaTheme="minorHAnsi" w:hint="eastAsia"/>
                <w:b/>
                <w:bCs/>
              </w:rPr>
              <w:t>[비고]</w:t>
            </w:r>
            <w:r w:rsidRPr="00D35E06">
              <w:rPr>
                <w:rFonts w:eastAsiaTheme="minorHAnsi"/>
                <w:b/>
                <w:bCs/>
              </w:rPr>
              <w:t xml:space="preserve"> </w:t>
            </w:r>
            <w:r w:rsidRPr="00D35E06">
              <w:rPr>
                <w:rFonts w:eastAsiaTheme="minorHAnsi" w:hint="eastAsia"/>
                <w:b/>
                <w:bCs/>
              </w:rPr>
              <w:t>참조화면:</w:t>
            </w:r>
            <w:r w:rsidRPr="00D35E06">
              <w:rPr>
                <w:rFonts w:eastAsiaTheme="minorHAnsi"/>
                <w:b/>
                <w:bCs/>
              </w:rPr>
              <w:t xml:space="preserve"> </w:t>
            </w:r>
            <w:r w:rsidRPr="00D35E06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급여용인사정보등록</w:t>
            </w:r>
            <w:r w:rsidRPr="00D35E06">
              <w:rPr>
                <w:rFonts w:eastAsiaTheme="minorHAnsi" w:hint="eastAsia"/>
                <w:b/>
                <w:bCs/>
              </w:rPr>
              <w:t>]</w:t>
            </w:r>
          </w:p>
          <w:p w14:paraId="6909A994" w14:textId="77777777" w:rsidR="002F2EDA" w:rsidRPr="00D35E06" w:rsidRDefault="002F2EDA" w:rsidP="002F2EDA">
            <w:pPr>
              <w:ind w:left="456"/>
              <w:rPr>
                <w:rFonts w:eastAsiaTheme="minorHAnsi"/>
              </w:rPr>
            </w:pPr>
          </w:p>
          <w:p w14:paraId="32BB8BB3" w14:textId="77777777" w:rsidR="002F2EDA" w:rsidRPr="00D35E06" w:rsidRDefault="002F2EDA" w:rsidP="002F2EDA">
            <w:pPr>
              <w:widowControl/>
              <w:wordWrap/>
              <w:autoSpaceDE/>
              <w:autoSpaceDN/>
              <w:spacing w:after="0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D35E0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급상여 지급 처리 시 필요한 사원의 정보를 등록 및 관리하는 화면이다.</w:t>
            </w:r>
          </w:p>
          <w:p w14:paraId="5FEB324F" w14:textId="77777777" w:rsidR="002F2EDA" w:rsidRPr="003E5D61" w:rsidRDefault="002F2EDA" w:rsidP="002F2EDA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D35E0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당월 퇴사자는 퇴직 발령과 퇴직금기준이 등록되어 있어야만 당월 퇴직금 처리 대상으로 조회할 수 있다.</w:t>
            </w:r>
          </w:p>
          <w:p w14:paraId="5CF5EA32" w14:textId="6E449823" w:rsidR="002F2EDA" w:rsidRPr="003E5D61" w:rsidRDefault="002F2EDA" w:rsidP="002F2EDA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3E5D61">
              <w:rPr>
                <w:rFonts w:eastAsiaTheme="minorHAnsi" w:cs="굴림" w:hint="eastAsia"/>
                <w:kern w:val="0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kern w:val="0"/>
                <w:szCs w:val="20"/>
              </w:rPr>
              <w:t>사원</w:t>
            </w:r>
            <w:r w:rsidR="00922621">
              <w:rPr>
                <w:rFonts w:eastAsiaTheme="minorHAnsi" w:cs="굴림" w:hint="eastAsia"/>
                <w:kern w:val="0"/>
                <w:szCs w:val="20"/>
              </w:rPr>
              <w:t xml:space="preserve">이 외국인일 경우 </w:t>
            </w:r>
            <w:r>
              <w:rPr>
                <w:rFonts w:eastAsiaTheme="minorHAnsi" w:cs="굴림" w:hint="eastAsia"/>
                <w:kern w:val="0"/>
                <w:szCs w:val="20"/>
              </w:rPr>
              <w:t>세금적용구분</w:t>
            </w:r>
            <w:r w:rsidR="00922621">
              <w:rPr>
                <w:rFonts w:eastAsiaTheme="minorHAnsi" w:cs="굴림" w:hint="eastAsia"/>
                <w:kern w:val="0"/>
                <w:szCs w:val="20"/>
              </w:rPr>
              <w:t>은 반드시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>
              <w:rPr>
                <w:rFonts w:eastAsiaTheme="minorHAnsi" w:cs="굴림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kern w:val="0"/>
                <w:szCs w:val="20"/>
              </w:rPr>
              <w:t>일반(간이세액)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이 아닌 </w:t>
            </w:r>
            <w:r>
              <w:rPr>
                <w:rFonts w:eastAsiaTheme="minorHAnsi" w:cs="굴림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kern w:val="0"/>
                <w:szCs w:val="20"/>
              </w:rPr>
              <w:t>단일세율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>로 설정한다.</w:t>
            </w:r>
          </w:p>
          <w:p w14:paraId="612676C6" w14:textId="72E38282" w:rsidR="002F2EDA" w:rsidRPr="003E5D61" w:rsidRDefault="002F2EDA" w:rsidP="002F2EDA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3E5D61">
              <w:rPr>
                <w:rFonts w:eastAsiaTheme="minorHAnsi" w:cs="굴림" w:hint="eastAsia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&lt;공제대상가족수 가져오기&gt; 버튼을 </w:t>
            </w:r>
            <w:r w:rsidR="00922621">
              <w:rPr>
                <w:rFonts w:eastAsiaTheme="minorHAnsi" w:cs="굴림" w:hint="eastAsia"/>
                <w:kern w:val="0"/>
                <w:szCs w:val="20"/>
              </w:rPr>
              <w:t xml:space="preserve">누르면 연말정산 관련 화면에서 등록한 </w:t>
            </w:r>
            <w:r>
              <w:rPr>
                <w:rFonts w:eastAsiaTheme="minorHAnsi" w:cs="굴림" w:hint="eastAsia"/>
                <w:kern w:val="0"/>
                <w:szCs w:val="20"/>
              </w:rPr>
              <w:t>가족정보를 가져올 수 있다.</w:t>
            </w:r>
          </w:p>
          <w:p w14:paraId="4CAC2B7C" w14:textId="4318EE79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C1CAAD" w14:textId="77777777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1C6C711" w14:textId="5F89137B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087701" w14:textId="77777777" w:rsidR="002F2EDA" w:rsidRPr="009E1C0A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2CA55F5" w14:textId="5B9DE6E1" w:rsidR="002F2EDA" w:rsidRPr="009E1C0A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2262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864D2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7503D65" w14:textId="77777777" w:rsidR="002F2EDA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4C5017AC" w14:textId="387E5DA6" w:rsidR="002F2EDA" w:rsidRDefault="00922621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kern w:val="0"/>
                <w:szCs w:val="20"/>
              </w:rPr>
              <w:t>&lt;공제대상가족수 가져오기&gt; 버튼을 통해 개인인사정보 가족정보를 가져올 수 있다.</w:t>
            </w:r>
          </w:p>
          <w:p w14:paraId="41CF8555" w14:textId="28BD3E36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2F2EDA" w:rsidRPr="00F01620" w14:paraId="3017D5BD" w14:textId="77777777" w:rsidTr="002F2EDA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376DC2" w14:textId="77777777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7AA2C2" w14:textId="77777777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3C2F347" w14:textId="77777777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8FB9594" w14:textId="77777777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A61DBE" w14:textId="77777777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07E36E" w14:textId="0B876DAD" w:rsidR="002F2EDA" w:rsidRPr="003B515B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ACB13A" w14:textId="677F5F2D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1C733E2E" wp14:editId="0C2535B8">
                  <wp:extent cx="5750551" cy="3425825"/>
                  <wp:effectExtent l="0" t="0" r="3175" b="3175"/>
                  <wp:docPr id="134837373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837373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2697" cy="3427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6F7B12" w14:textId="77777777" w:rsidR="00525CD8" w:rsidRPr="00F01620" w:rsidRDefault="00525CD8" w:rsidP="00F15B5E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07F01A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66"/>
        <w:gridCol w:w="3283"/>
        <w:gridCol w:w="1793"/>
        <w:gridCol w:w="190"/>
        <w:gridCol w:w="868"/>
        <w:gridCol w:w="124"/>
        <w:gridCol w:w="3064"/>
      </w:tblGrid>
      <w:tr w:rsidR="00525CD8" w:rsidRPr="00F01620" w14:paraId="7673B4D6" w14:textId="77777777" w:rsidTr="00CF319D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6F4260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524D7E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B528F45" w14:textId="77777777" w:rsidTr="00CF319D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ED5C5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FB82E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93B2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EDDDE" w14:textId="37155BBF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767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</w:t>
            </w:r>
          </w:p>
        </w:tc>
      </w:tr>
      <w:tr w:rsidR="00CF319D" w:rsidRPr="00F01620" w14:paraId="6E608285" w14:textId="77777777" w:rsidTr="00CF319D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4F5390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2A56DA" w14:textId="53AF214D" w:rsidR="00CF319D" w:rsidRPr="005C654F" w:rsidRDefault="00864D25" w:rsidP="00F15B5E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F319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2176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F319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176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영림산업의 사회보험 환경에 대한 설명이다. 옳지 </w:t>
            </w:r>
            <w:r w:rsidR="00217676" w:rsidRPr="002176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2176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A52BE8B" w14:textId="0C17D90E" w:rsidR="00CF319D" w:rsidRPr="005C654F" w:rsidRDefault="00CF319D" w:rsidP="00F15B5E">
            <w:pPr>
              <w:spacing w:line="240" w:lineRule="auto"/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217676">
              <w:rPr>
                <w:rFonts w:eastAsiaTheme="minorHAnsi" w:hint="eastAsia"/>
                <w:b/>
                <w:bCs/>
              </w:rPr>
              <w:t>사회보험</w:t>
            </w:r>
            <w:r w:rsidR="001D319A">
              <w:rPr>
                <w:rFonts w:eastAsiaTheme="minorHAnsi" w:hint="eastAsia"/>
                <w:b/>
                <w:bCs/>
              </w:rPr>
              <w:t>별기준/보수월액등록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736489B3" w14:textId="77777777" w:rsidR="00CF319D" w:rsidRPr="005C654F" w:rsidRDefault="00CF319D" w:rsidP="00F15B5E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7303827F" w14:textId="6FDA7816" w:rsidR="00CF319D" w:rsidRPr="005C654F" w:rsidRDefault="00CF319D" w:rsidP="00F15B5E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1D319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근로자 개인 및 회사 부담 </w:t>
            </w:r>
            <w:r w:rsidR="001D319A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1D319A">
              <w:rPr>
                <w:rFonts w:eastAsiaTheme="minorHAnsi" w:cs="굴림" w:hint="eastAsia"/>
                <w:color w:val="000000"/>
                <w:kern w:val="0"/>
                <w:szCs w:val="20"/>
              </w:rPr>
              <w:t>건강보험요율</w:t>
            </w:r>
            <w:r w:rsidR="001D319A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1D319A">
              <w:rPr>
                <w:rFonts w:eastAsiaTheme="minorHAnsi" w:cs="굴림" w:hint="eastAsia"/>
                <w:color w:val="000000"/>
                <w:kern w:val="0"/>
                <w:szCs w:val="20"/>
              </w:rPr>
              <w:t>은 3.595%이다.</w:t>
            </w:r>
          </w:p>
          <w:p w14:paraId="68B246AF" w14:textId="2E5EC906" w:rsidR="00CF319D" w:rsidRPr="005C654F" w:rsidRDefault="00CF319D" w:rsidP="00F15B5E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1D319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국민연금 산정 대상은 </w:t>
            </w:r>
            <w:r w:rsidR="001D319A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1D319A">
              <w:rPr>
                <w:rFonts w:eastAsiaTheme="minorHAnsi" w:cs="굴림" w:hint="eastAsia"/>
                <w:color w:val="000000"/>
                <w:kern w:val="0"/>
                <w:szCs w:val="20"/>
              </w:rPr>
              <w:t>보수월액</w:t>
            </w:r>
            <w:r w:rsidR="001D319A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1D319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이며 고용보험 산정 대상은 </w:t>
            </w:r>
            <w:r w:rsidR="001D319A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1D319A">
              <w:rPr>
                <w:rFonts w:eastAsiaTheme="minorHAnsi" w:cs="굴림" w:hint="eastAsia"/>
                <w:color w:val="000000"/>
                <w:kern w:val="0"/>
                <w:szCs w:val="20"/>
              </w:rPr>
              <w:t>보험기준구성항목</w:t>
            </w:r>
            <w:r w:rsidR="001D319A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1D319A">
              <w:rPr>
                <w:rFonts w:eastAsiaTheme="minorHAnsi" w:cs="굴림" w:hint="eastAsia"/>
                <w:color w:val="000000"/>
                <w:kern w:val="0"/>
                <w:szCs w:val="20"/>
              </w:rPr>
              <w:t>이다.</w:t>
            </w:r>
          </w:p>
          <w:p w14:paraId="1A4E8DDB" w14:textId="426A8164" w:rsidR="00CF319D" w:rsidRDefault="00CF319D" w:rsidP="00F15B5E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1D319A">
              <w:rPr>
                <w:rFonts w:eastAsiaTheme="minorHAnsi" w:cs="굴림" w:hint="eastAsia"/>
                <w:color w:val="000000"/>
                <w:kern w:val="0"/>
                <w:szCs w:val="20"/>
              </w:rPr>
              <w:t>사회보험 계산 시 비과세 항목은 제외되기 때문에 비과세 금액을 포함하여 사회보험료를 계산할 수 없다.</w:t>
            </w:r>
          </w:p>
          <w:p w14:paraId="52A4BBB6" w14:textId="117EC53C" w:rsidR="00CF319D" w:rsidRDefault="00CF319D" w:rsidP="00F15B5E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1D319A">
              <w:rPr>
                <w:rFonts w:eastAsiaTheme="minorHAnsi" w:cs="굴림" w:hint="eastAsia"/>
                <w:color w:val="000000"/>
                <w:kern w:val="0"/>
                <w:szCs w:val="20"/>
              </w:rPr>
              <w:t>장윤지 사원의 2026년 4월 국민연금은 180,500원 공제된다.</w:t>
            </w:r>
          </w:p>
          <w:p w14:paraId="63457AC6" w14:textId="767A76BE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AA9454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0DBD9FC" w14:textId="4F09437D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2D451C" w14:textId="77777777" w:rsidR="00CF319D" w:rsidRPr="00AB2407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5C10C3B" w14:textId="009D5F78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D31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864D2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9FEEABB" w14:textId="77777777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37FE3B9" w14:textId="7CFEDAEF" w:rsidR="00CF319D" w:rsidRPr="00A35B07" w:rsidRDefault="001D319A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35B07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A35B07">
              <w:rPr>
                <w:rFonts w:eastAsiaTheme="minorHAnsi" w:cs="굴림" w:hint="eastAsia"/>
                <w:color w:val="000000"/>
                <w:kern w:val="0"/>
                <w:szCs w:val="20"/>
              </w:rPr>
              <w:t>보험기준구성항목</w:t>
            </w:r>
            <w:r w:rsidRPr="00A35B07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A35B0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으로 계산되는 사회보험의 경우, </w:t>
            </w:r>
            <w:r w:rsidRPr="00A35B07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A35B07">
              <w:rPr>
                <w:rFonts w:eastAsiaTheme="minorHAnsi" w:cs="굴림" w:hint="eastAsia"/>
                <w:color w:val="000000"/>
                <w:kern w:val="0"/>
                <w:szCs w:val="20"/>
              </w:rPr>
              <w:t>비과세포함</w:t>
            </w:r>
            <w:r w:rsidRPr="00A35B07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A35B0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체크하여 비과세를 포함한 사회보험료를 계산할 수 있다.</w:t>
            </w:r>
          </w:p>
          <w:p w14:paraId="5D465610" w14:textId="316EFEAF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CF319D" w:rsidRPr="00F01620" w14:paraId="16282ECA" w14:textId="77777777" w:rsidTr="00CF319D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7C18F0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D562F7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4264EA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262DE9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CBC39BC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823004" w14:textId="2BC5983A" w:rsidR="00CF319D" w:rsidRPr="003B515B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78CB9D" w14:textId="594640A3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D319A">
              <w:rPr>
                <w:noProof/>
              </w:rPr>
              <w:drawing>
                <wp:inline distT="0" distB="0" distL="0" distR="0" wp14:anchorId="772AA206" wp14:editId="3996C734">
                  <wp:extent cx="6645910" cy="3965575"/>
                  <wp:effectExtent l="0" t="0" r="2540" b="0"/>
                  <wp:docPr id="178564845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564845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97AC5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79"/>
        <w:gridCol w:w="3345"/>
        <w:gridCol w:w="1828"/>
        <w:gridCol w:w="192"/>
        <w:gridCol w:w="885"/>
        <w:gridCol w:w="116"/>
        <w:gridCol w:w="2942"/>
      </w:tblGrid>
      <w:tr w:rsidR="00525CD8" w:rsidRPr="00F01620" w14:paraId="79EC15A3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722097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59179F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9A4E730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06F71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42F8C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4E39F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128C7F" w14:textId="001DB7E1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519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송금명세서</w:t>
            </w:r>
          </w:p>
        </w:tc>
      </w:tr>
      <w:tr w:rsidR="00CF319D" w:rsidRPr="00F01620" w14:paraId="3921CD85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45EA70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424DE0" w14:textId="30641F90" w:rsidR="00CF319D" w:rsidRPr="005C654F" w:rsidRDefault="00864D25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F319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F15B5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3. </w:t>
            </w:r>
            <w:r w:rsidR="00D519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급여 담당자는 급상여 처리된 금액을 이체해야 한다. 다음 이체 작업에 대한 설명으로 옳지 </w:t>
            </w:r>
            <w:r w:rsidR="00D5192C" w:rsidRPr="000D106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D519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3B242CB" w14:textId="16CB01F9" w:rsidR="00CF319D" w:rsidRPr="005C654F" w:rsidRDefault="00CF319D" w:rsidP="00CF319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D5192C">
              <w:rPr>
                <w:rFonts w:eastAsiaTheme="minorHAnsi" w:hint="eastAsia"/>
                <w:b/>
                <w:bCs/>
              </w:rPr>
              <w:t>급상여처리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  <w:r w:rsidR="00D5192C">
              <w:rPr>
                <w:rFonts w:eastAsiaTheme="minorHAnsi" w:hint="eastAsia"/>
                <w:b/>
                <w:bCs/>
              </w:rPr>
              <w:t>, [은행별송금명세서(조회/출력)</w:t>
            </w:r>
            <w:r w:rsidR="0029417A">
              <w:rPr>
                <w:rFonts w:eastAsiaTheme="minorHAnsi" w:hint="eastAsia"/>
                <w:b/>
                <w:bCs/>
              </w:rPr>
              <w:t>]</w:t>
            </w:r>
          </w:p>
          <w:p w14:paraId="48B95D55" w14:textId="77777777" w:rsidR="00CF319D" w:rsidRPr="005C654F" w:rsidRDefault="00CF319D" w:rsidP="00CF319D">
            <w:pPr>
              <w:ind w:left="456"/>
              <w:rPr>
                <w:rFonts w:eastAsiaTheme="minorHAnsi"/>
              </w:rPr>
            </w:pPr>
          </w:p>
          <w:p w14:paraId="0A3E5BD3" w14:textId="2AF1D35D" w:rsidR="00CF319D" w:rsidRPr="005C654F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EB76BB">
              <w:rPr>
                <w:rFonts w:eastAsiaTheme="minorHAnsi" w:cs="굴림" w:hint="eastAsia"/>
                <w:color w:val="000000"/>
                <w:kern w:val="0"/>
                <w:szCs w:val="20"/>
              </w:rPr>
              <w:t>급상여 처리 후 송금기준이 등록되어야 &lt;송금내역생성&gt; 처리를 할 수 있다.</w:t>
            </w:r>
          </w:p>
          <w:p w14:paraId="15556E3E" w14:textId="7C44B56E" w:rsidR="00CF319D" w:rsidRPr="005C654F" w:rsidRDefault="00CF319D" w:rsidP="00EB76BB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EB76B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급여는 </w:t>
            </w:r>
            <w:r w:rsidR="00EB76BB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EB76BB">
              <w:rPr>
                <w:rFonts w:eastAsiaTheme="minorHAnsi" w:cs="굴림" w:hint="eastAsia"/>
                <w:color w:val="000000"/>
                <w:kern w:val="0"/>
                <w:szCs w:val="20"/>
              </w:rPr>
              <w:t>주계좌</w:t>
            </w:r>
            <w:r w:rsidR="00EB76BB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EB76BB">
              <w:rPr>
                <w:rFonts w:eastAsiaTheme="minorHAnsi" w:cs="굴림" w:hint="eastAsia"/>
                <w:color w:val="000000"/>
                <w:kern w:val="0"/>
                <w:szCs w:val="20"/>
              </w:rPr>
              <w:t>로만 이체가 가능하다.</w:t>
            </w:r>
          </w:p>
          <w:p w14:paraId="454F39FA" w14:textId="3273A12D" w:rsidR="00EB76BB" w:rsidRPr="00EB76BB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EB76BB">
              <w:rPr>
                <w:rFonts w:eastAsiaTheme="minorHAnsi" w:cs="굴림" w:hint="eastAsia"/>
                <w:color w:val="000000"/>
                <w:kern w:val="0"/>
                <w:szCs w:val="20"/>
              </w:rPr>
              <w:t>급상여를 이체할 계좌번호 출력을 위해서는 [사원별계좌정보등록]에 계좌번호가 등록되어 있어야 한다.</w:t>
            </w:r>
          </w:p>
          <w:p w14:paraId="1D548FA7" w14:textId="34398D8D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EB76B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이체될 </w:t>
            </w:r>
            <w:r w:rsidR="00EB76BB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EB76BB">
              <w:rPr>
                <w:rFonts w:eastAsiaTheme="minorHAnsi" w:cs="굴림" w:hint="eastAsia"/>
                <w:color w:val="000000"/>
                <w:kern w:val="0"/>
                <w:szCs w:val="20"/>
              </w:rPr>
              <w:t>금액</w:t>
            </w:r>
            <w:r w:rsidR="00EB76BB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EB76B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은 급상여처리 결과 중 </w:t>
            </w:r>
            <w:r w:rsidR="00EB76BB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EB76BB">
              <w:rPr>
                <w:rFonts w:eastAsiaTheme="minorHAnsi" w:cs="굴림" w:hint="eastAsia"/>
                <w:color w:val="000000"/>
                <w:kern w:val="0"/>
                <w:szCs w:val="20"/>
              </w:rPr>
              <w:t>실지급액</w:t>
            </w:r>
            <w:r w:rsidR="00EB76BB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EB76BB">
              <w:rPr>
                <w:rFonts w:eastAsiaTheme="minorHAnsi" w:cs="굴림" w:hint="eastAsia"/>
                <w:color w:val="000000"/>
                <w:kern w:val="0"/>
                <w:szCs w:val="20"/>
              </w:rPr>
              <w:t>과 일치한다.</w:t>
            </w:r>
          </w:p>
          <w:p w14:paraId="333FA7E6" w14:textId="2F06A706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B01B37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55E02F3" w14:textId="3410D92F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189A9" w14:textId="77777777" w:rsidR="00CF319D" w:rsidRPr="00AB2407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DAAC8CC" w14:textId="0C1BAE29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B76B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864D2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BE620FD" w14:textId="77777777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68C4C73" w14:textId="629B08AC" w:rsidR="00CF319D" w:rsidRPr="00A35B07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35B07">
              <w:rPr>
                <w:rFonts w:eastAsiaTheme="minorHAnsi" w:cs="굴림" w:hint="eastAsia"/>
                <w:color w:val="000000"/>
                <w:kern w:val="0"/>
                <w:szCs w:val="20"/>
              </w:rPr>
              <w:t>[급여기본설정]의 급상여종류등록에서 주/보조/비용계좌 중 어떤 계좌로 급여 이체할 것인지 설정할 수 있다.</w:t>
            </w:r>
          </w:p>
          <w:p w14:paraId="12A4035D" w14:textId="0568AF81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CF319D" w:rsidRPr="00F01620" w14:paraId="37F75592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D62CC6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3809062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2FBB05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268A3B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91C3FD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6BBB24" w14:textId="08C43447" w:rsidR="00CF319D" w:rsidRPr="003B515B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4B6374" w14:textId="77777777" w:rsidR="00EB76BB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B76BB">
              <w:rPr>
                <w:noProof/>
              </w:rPr>
              <w:drawing>
                <wp:inline distT="0" distB="0" distL="0" distR="0" wp14:anchorId="6B03F954" wp14:editId="12810594">
                  <wp:extent cx="6645910" cy="3965575"/>
                  <wp:effectExtent l="0" t="0" r="2540" b="0"/>
                  <wp:docPr id="109895000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8950003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5C74A5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09B49783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FB388B6" w14:textId="358109B2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25DD060" wp14:editId="540FBD21">
                  <wp:extent cx="6645910" cy="3959225"/>
                  <wp:effectExtent l="0" t="0" r="2540" b="3175"/>
                  <wp:docPr id="190532343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532343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2A7CCD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0E5AAAE9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36B25A4D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0D849BD1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AFA69E0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53BEC21C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C3210D2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9A0E4B3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13F2562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81E3A80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B388745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0B1EBE8C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611933A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A93BA34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3F99081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CD74976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3DD20298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53BA2654" w14:textId="77777777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045FCB06" w14:textId="08BD548F" w:rsidR="00EB76BB" w:rsidRDefault="00EB76BB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4F7229B" w14:textId="09B4FE2B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269AA3E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"/>
        <w:gridCol w:w="644"/>
        <w:gridCol w:w="3349"/>
        <w:gridCol w:w="1899"/>
        <w:gridCol w:w="167"/>
        <w:gridCol w:w="976"/>
        <w:gridCol w:w="108"/>
        <w:gridCol w:w="2846"/>
      </w:tblGrid>
      <w:tr w:rsidR="00525CD8" w:rsidRPr="00F01620" w14:paraId="404D0336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43221E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80B92F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9C799FC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80FED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BE52B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789FB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94B3EE" w14:textId="4ACC964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361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</w:t>
            </w:r>
          </w:p>
        </w:tc>
      </w:tr>
      <w:tr w:rsidR="00536174" w:rsidRPr="00F01620" w14:paraId="543B0C3E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6B415F" w14:textId="77777777" w:rsidR="00536174" w:rsidRPr="00F01620" w:rsidRDefault="00536174" w:rsidP="0053617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92EDD5" w14:textId="1CF50784" w:rsidR="00536174" w:rsidRDefault="00864D25" w:rsidP="00717B69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361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14.</w:t>
            </w:r>
            <w:r w:rsidR="00536174" w:rsidRPr="008A58E9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536174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다음 시스템에서 연차를 관리하는 기준에 대한 설명 중 옳지 </w:t>
            </w:r>
            <w:r w:rsidR="00536174" w:rsidRPr="00CB061A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  <w:u w:val="single"/>
              </w:rPr>
              <w:t>않은</w:t>
            </w:r>
            <w:r w:rsidR="00536174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것은?</w:t>
            </w:r>
            <w:r w:rsidR="000D106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단, </w:t>
            </w:r>
            <w:r w:rsidR="00536174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1년 미만인 신규 </w:t>
            </w:r>
            <w:r w:rsidR="00536174" w:rsidRPr="008A58E9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입사자</w:t>
            </w:r>
            <w:r w:rsidR="00536174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를 제외하고 현재 재직자만 고려한다.</w:t>
            </w:r>
          </w:p>
          <w:p w14:paraId="2BA4170C" w14:textId="72238F5F" w:rsidR="00536174" w:rsidRPr="008A58E9" w:rsidRDefault="00536174" w:rsidP="00717B69">
            <w:pPr>
              <w:spacing w:line="240" w:lineRule="auto"/>
              <w:ind w:left="160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8A58E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[비고]</w:t>
            </w:r>
            <w:r w:rsidRPr="008A58E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0D106C" w:rsidRPr="008A58E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참조화면</w:t>
            </w:r>
            <w:r w:rsidR="000D106C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:</w:t>
            </w:r>
            <w:r w:rsidRPr="008A58E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8A58E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[연차기준등록]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 [연차발생처리], [급여용인사정보등록]</w:t>
            </w:r>
          </w:p>
          <w:p w14:paraId="5114F6B5" w14:textId="77777777" w:rsidR="00536174" w:rsidRPr="00BC5CC3" w:rsidRDefault="00536174" w:rsidP="00717B69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1D1B304A" w14:textId="77777777" w:rsidR="00536174" w:rsidRDefault="00536174" w:rsidP="00717B69">
            <w:pPr>
              <w:spacing w:line="240" w:lineRule="auto"/>
              <w:ind w:left="160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B11112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2025년 1월부터 12월까지 근무하며 쌓인 연차는 2026년 1월에 발생된다.</w:t>
            </w:r>
          </w:p>
          <w:p w14:paraId="16C03C3A" w14:textId="1EB92694" w:rsidR="00536174" w:rsidRPr="007D357C" w:rsidRDefault="00536174" w:rsidP="00717B69">
            <w:pPr>
              <w:spacing w:line="240" w:lineRule="auto"/>
              <w:ind w:left="160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02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6년 발생한 연차는 2026년 1월부터 12월까지 사용할 수 있다.</w:t>
            </w:r>
          </w:p>
          <w:p w14:paraId="67D33D35" w14:textId="77777777" w:rsidR="00536174" w:rsidRPr="00445D3B" w:rsidRDefault="00536174" w:rsidP="00717B69">
            <w:pPr>
              <w:spacing w:line="240" w:lineRule="auto"/>
              <w:ind w:left="160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02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6년 발생한 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연차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중 사용하지 못한 연차는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7년 1월에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급상여종류-연월차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급상여 처리 시 지급된다.</w:t>
            </w:r>
          </w:p>
          <w:p w14:paraId="2DE006AD" w14:textId="420FAAEB" w:rsidR="00536174" w:rsidRDefault="00536174" w:rsidP="00717B69">
            <w:pPr>
              <w:spacing w:line="240" w:lineRule="auto"/>
              <w:ind w:left="160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④ 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  <w:r w:rsidRPr="005451E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02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6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발생한 연차 중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남은 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 대해 연차수당 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지급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될 때 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적용되는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기준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02</w:t>
            </w:r>
            <w:r w:rsidR="001756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6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</w:t>
            </w:r>
            <w:r w:rsidR="001756A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12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월의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통상임금이다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14:paraId="02B7B7C7" w14:textId="786BF1C6" w:rsidR="00536174" w:rsidRPr="00F01620" w:rsidRDefault="00536174" w:rsidP="0053617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FF809B" w14:textId="77777777" w:rsidR="00536174" w:rsidRDefault="00536174" w:rsidP="00536174">
            <w:pPr>
              <w:ind w:left="1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3DA3818" w14:textId="33F5725B" w:rsidR="00536174" w:rsidRPr="00F01620" w:rsidRDefault="00536174" w:rsidP="0053617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30E1CD" w14:textId="75BF60D1" w:rsidR="00536174" w:rsidRDefault="00536174" w:rsidP="000D106C">
            <w:pPr>
              <w:ind w:left="16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70536005" w14:textId="7F2E2003" w:rsidR="00536174" w:rsidRDefault="00536174" w:rsidP="000D106C">
            <w:pPr>
              <w:ind w:left="16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756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864D2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C310541" w14:textId="40B27ED7" w:rsidR="00536174" w:rsidRDefault="00536174" w:rsidP="009D3F68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  <w:r w:rsidRPr="005451E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02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6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발생한 연차 중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사용하고 남은 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 대해 연차수당 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지급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될 때 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적용되는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기준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02</w:t>
            </w:r>
            <w:r w:rsidR="009D3F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6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월의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통상임금이다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14:paraId="67E18A2C" w14:textId="10DE2D42" w:rsidR="009D3F68" w:rsidRPr="009D3F68" w:rsidRDefault="009D3F68" w:rsidP="009D3F68">
            <w:pPr>
              <w:pStyle w:val="a8"/>
              <w:numPr>
                <w:ilvl w:val="0"/>
                <w:numId w:val="1"/>
              </w:numPr>
              <w:spacing w:line="240" w:lineRule="auto"/>
              <w:ind w:leftChars="0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EX:</w:t>
            </w:r>
            <w:r w:rsidRPr="009D3F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2026년 1월 발생 연차</w:t>
            </w:r>
          </w:p>
          <w:p w14:paraId="575D9C45" w14:textId="114751B7" w:rsidR="009D3F68" w:rsidRDefault="009D3F68" w:rsidP="009D3F68">
            <w:pPr>
              <w:pStyle w:val="a8"/>
              <w:numPr>
                <w:ilvl w:val="0"/>
                <w:numId w:val="1"/>
              </w:numPr>
              <w:spacing w:line="240" w:lineRule="auto"/>
              <w:ind w:leftChars="0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발생연도 : 2025(연차발생처리 화면의 발생기준)</w:t>
            </w:r>
          </w:p>
          <w:p w14:paraId="1026D6E5" w14:textId="0DC58AD4" w:rsidR="009D3F68" w:rsidRDefault="009D3F68" w:rsidP="009D3F68">
            <w:pPr>
              <w:pStyle w:val="a8"/>
              <w:numPr>
                <w:ilvl w:val="0"/>
                <w:numId w:val="1"/>
              </w:numPr>
              <w:spacing w:line="240" w:lineRule="auto"/>
              <w:ind w:leftChars="0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사용연도 : 2026(연차발생처리 사용 기간)</w:t>
            </w:r>
          </w:p>
          <w:p w14:paraId="35A69F53" w14:textId="70B9D214" w:rsidR="00536174" w:rsidRPr="00F01620" w:rsidRDefault="009D3F68" w:rsidP="009D3F68">
            <w:pPr>
              <w:pStyle w:val="a8"/>
              <w:numPr>
                <w:ilvl w:val="0"/>
                <w:numId w:val="1"/>
              </w:numPr>
              <w:spacing w:line="240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지급연도 : 2027(연차발생처리 지급월)</w:t>
            </w:r>
          </w:p>
        </w:tc>
      </w:tr>
      <w:tr w:rsidR="00CF319D" w:rsidRPr="00F01620" w14:paraId="4E934019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517F3C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8B2365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D9CA9C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33E923F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27D50FB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0CEB661" w14:textId="464C759E" w:rsidR="00CF319D" w:rsidRPr="003B515B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378918" w14:textId="53B8143C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17B69">
              <w:rPr>
                <w:noProof/>
              </w:rPr>
              <w:drawing>
                <wp:inline distT="0" distB="0" distL="0" distR="0" wp14:anchorId="57ED15B7" wp14:editId="3D66F81B">
                  <wp:extent cx="6645910" cy="3952240"/>
                  <wp:effectExtent l="0" t="0" r="2540" b="0"/>
                  <wp:docPr id="190013597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0135972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0EEBE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48D8F34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F13BB84" w14:textId="77777777" w:rsidTr="00733FF8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BB6AA0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F64075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A625171" w14:textId="77777777" w:rsidTr="00733FF8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0DB02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2CF76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1B2B3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54C04D" w14:textId="48CF6B3B" w:rsidR="00525CD8" w:rsidRPr="00F01620" w:rsidRDefault="00717B6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급상여전표</w:t>
            </w:r>
          </w:p>
        </w:tc>
      </w:tr>
      <w:tr w:rsidR="002F2EDA" w:rsidRPr="00F01620" w14:paraId="63EEA59F" w14:textId="77777777" w:rsidTr="00733FF8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DB457B" w14:textId="77777777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EE043C" w14:textId="278F1F78" w:rsidR="002F2EDA" w:rsidRPr="00D35E06" w:rsidRDefault="00864D25" w:rsidP="002F2ED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2F2EDA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717B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2F2EDA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F2ED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중 급여 담당자가 급상여처리 내역을 자동전표 처리할 때 현재 사용할 수 있는 계정이 </w:t>
            </w:r>
            <w:r w:rsidR="002F2EDA" w:rsidRPr="00C218A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아닌</w:t>
            </w:r>
            <w:r w:rsidR="002F2ED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1256FE8" w14:textId="3CEBC7F1" w:rsidR="002F2EDA" w:rsidRPr="00D35E06" w:rsidRDefault="002F2EDA" w:rsidP="002F2EDA">
            <w:pPr>
              <w:ind w:left="456"/>
              <w:rPr>
                <w:rFonts w:eastAsiaTheme="minorHAnsi"/>
                <w:b/>
                <w:bCs/>
              </w:rPr>
            </w:pPr>
            <w:r w:rsidRPr="00D35E06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 xml:space="preserve">비고] </w:t>
            </w:r>
            <w:r w:rsidR="00CB061A">
              <w:rPr>
                <w:rFonts w:eastAsiaTheme="minorHAnsi" w:hint="eastAsia"/>
                <w:b/>
                <w:bCs/>
              </w:rPr>
              <w:t>참조화면</w:t>
            </w:r>
            <w:r w:rsidR="00CB061A">
              <w:rPr>
                <w:rFonts w:eastAsiaTheme="minorHAnsi"/>
                <w:b/>
                <w:bCs/>
              </w:rPr>
              <w:t>:</w:t>
            </w:r>
            <w:r>
              <w:rPr>
                <w:rFonts w:eastAsiaTheme="minorHAnsi" w:hint="eastAsia"/>
                <w:b/>
                <w:bCs/>
              </w:rPr>
              <w:t xml:space="preserve"> [급상여전표처리]</w:t>
            </w:r>
          </w:p>
          <w:p w14:paraId="1442BF5F" w14:textId="77777777" w:rsidR="002F2EDA" w:rsidRPr="00D35E06" w:rsidRDefault="002F2EDA" w:rsidP="002F2EDA">
            <w:pPr>
              <w:ind w:left="456"/>
              <w:rPr>
                <w:rFonts w:eastAsiaTheme="minorHAnsi"/>
              </w:rPr>
            </w:pPr>
          </w:p>
          <w:p w14:paraId="5FB459CE" w14:textId="77777777" w:rsidR="002F2EDA" w:rsidRPr="00C218A1" w:rsidRDefault="002F2EDA" w:rsidP="002F2EDA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C218A1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C218A1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Pr="00C218A1">
              <w:rPr>
                <w:rFonts w:eastAsiaTheme="minorHAnsi" w:cs="굴림" w:hint="eastAsia"/>
                <w:kern w:val="0"/>
                <w:szCs w:val="20"/>
              </w:rPr>
              <w:t>근로소득예수금</w:t>
            </w:r>
          </w:p>
          <w:p w14:paraId="24E62551" w14:textId="77777777" w:rsidR="002F2EDA" w:rsidRPr="00C218A1" w:rsidRDefault="002F2EDA" w:rsidP="002F2ED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C218A1">
              <w:rPr>
                <w:rFonts w:eastAsiaTheme="minorHAnsi" w:cs="굴림" w:hint="eastAsia"/>
                <w:kern w:val="0"/>
                <w:szCs w:val="20"/>
              </w:rPr>
              <w:t>②</w:t>
            </w:r>
            <w:r w:rsidRPr="00C218A1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Pr="00C218A1">
              <w:rPr>
                <w:rFonts w:eastAsiaTheme="minorHAnsi" w:cs="굴림" w:hint="eastAsia"/>
                <w:kern w:val="0"/>
                <w:szCs w:val="20"/>
              </w:rPr>
              <w:t>미지급비용</w:t>
            </w:r>
          </w:p>
          <w:p w14:paraId="2C325EC2" w14:textId="77777777" w:rsidR="002F2EDA" w:rsidRPr="00C218A1" w:rsidRDefault="002F2EDA" w:rsidP="002F2ED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C218A1">
              <w:rPr>
                <w:rFonts w:eastAsiaTheme="minorHAnsi" w:cs="굴림" w:hint="eastAsia"/>
                <w:kern w:val="0"/>
                <w:szCs w:val="20"/>
              </w:rPr>
              <w:t>③ 노인장기요양보험예수금</w:t>
            </w:r>
          </w:p>
          <w:p w14:paraId="2369F326" w14:textId="77777777" w:rsidR="002F2EDA" w:rsidRPr="00C218A1" w:rsidRDefault="002F2EDA" w:rsidP="002F2ED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C218A1">
              <w:rPr>
                <w:rFonts w:eastAsiaTheme="minorHAnsi" w:cs="굴림" w:hint="eastAsia"/>
                <w:kern w:val="0"/>
                <w:szCs w:val="20"/>
              </w:rPr>
              <w:t>④ 국민연금예수금</w:t>
            </w:r>
          </w:p>
          <w:p w14:paraId="5F052299" w14:textId="3B02DD3B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A5A8F6" w14:textId="77777777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D7C933B" w14:textId="6E4F8AD4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D8722A" w14:textId="7B255A3B" w:rsidR="00717B69" w:rsidRPr="00CB061A" w:rsidRDefault="002F2EDA" w:rsidP="00717B6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</w:pPr>
            <w:r w:rsidRPr="009E1C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717B69" w:rsidRPr="00CB061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CB061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717B69" w:rsidRPr="00CB061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17B69" w:rsidRPr="00CB061A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2026-2회-인사1급-13</w:t>
            </w:r>
          </w:p>
          <w:p w14:paraId="69E3B886" w14:textId="38B710F1" w:rsidR="002F2EDA" w:rsidRPr="00CB061A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B061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CB061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CB061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864D2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02AEDEE" w14:textId="77777777" w:rsidR="002F2EDA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69F6A9F6" w14:textId="7BD4A0EE" w:rsidR="002F2EDA" w:rsidRDefault="002F2EDA" w:rsidP="002F2EDA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[전표처리계정그룹별 계정과목등록] 화면에 설정된 계정으로 급상여자동전표가 생성된다.</w:t>
            </w:r>
          </w:p>
          <w:p w14:paraId="36E32ECA" w14:textId="77777777" w:rsidR="002F2EDA" w:rsidRDefault="002F2EDA" w:rsidP="002F2EDA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계정과목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C218A1">
              <w:rPr>
                <w:rFonts w:eastAsiaTheme="minorHAnsi" w:cs="굴림" w:hint="eastAsia"/>
                <w:kern w:val="0"/>
                <w:szCs w:val="20"/>
              </w:rPr>
              <w:t>노인장기요양보험예수금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은 존재하지 않으며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[전표처리계정그룹별 계정과목등록] 화면에 등록되어 있지 않다.</w:t>
            </w:r>
          </w:p>
          <w:p w14:paraId="7F290696" w14:textId="6DE5C31F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2F2EDA" w:rsidRPr="00F01620" w14:paraId="6409439F" w14:textId="77777777" w:rsidTr="00733FF8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54ABCA" w14:textId="77777777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4F34DB" w14:textId="77777777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AB928B" w14:textId="77777777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21C84B" w14:textId="77777777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0DD15D" w14:textId="77777777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39C09E" w14:textId="3751443D" w:rsidR="002F2EDA" w:rsidRPr="003B515B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9F5840" w14:textId="02BA6860" w:rsidR="002F2EDA" w:rsidRPr="00F01620" w:rsidRDefault="002F2EDA" w:rsidP="002F2ED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4442E2EC" wp14:editId="55084C7B">
                  <wp:extent cx="5111009" cy="3044825"/>
                  <wp:effectExtent l="0" t="0" r="0" b="3175"/>
                  <wp:docPr id="25634101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34101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3603" cy="3046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7429B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980052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"/>
        <w:gridCol w:w="623"/>
        <w:gridCol w:w="3241"/>
        <w:gridCol w:w="1838"/>
        <w:gridCol w:w="161"/>
        <w:gridCol w:w="945"/>
        <w:gridCol w:w="120"/>
        <w:gridCol w:w="3061"/>
      </w:tblGrid>
      <w:tr w:rsidR="00525CD8" w:rsidRPr="00F01620" w14:paraId="010C1F0D" w14:textId="77777777" w:rsidTr="00CF319D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523529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CE1BC4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89900BD" w14:textId="77777777" w:rsidTr="00CF319D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0FD7F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DCF8F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47358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DD5F2C" w14:textId="52B38303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90F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퇴직금</w:t>
            </w:r>
          </w:p>
        </w:tc>
      </w:tr>
      <w:tr w:rsidR="00990F3C" w:rsidRPr="00F01620" w14:paraId="3130B969" w14:textId="77777777" w:rsidTr="00CF319D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E1FC4" w14:textId="77777777" w:rsidR="00990F3C" w:rsidRPr="00F01620" w:rsidRDefault="00990F3C" w:rsidP="00990F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D85CE0" w14:textId="6211B8ED" w:rsidR="00990F3C" w:rsidRDefault="00864D25" w:rsidP="00990F3C">
            <w:pPr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90F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16</w:t>
            </w:r>
            <w:r w:rsidR="00990F3C" w:rsidRPr="00B845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990F3C" w:rsidRPr="00B84563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다음은 </w:t>
            </w:r>
            <w:r w:rsidR="00990F3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영림산업에서 </w:t>
            </w:r>
            <w:r w:rsidR="00990F3C" w:rsidRPr="00B84563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퇴직금</w:t>
            </w:r>
            <w:r w:rsidR="00990F3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을</w:t>
            </w:r>
            <w:r w:rsidR="00990F3C" w:rsidRPr="00B84563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990F3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지급하는</w:t>
            </w:r>
            <w:r w:rsidR="00990F3C" w:rsidRPr="00B84563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기준에 대한 설명이다. </w:t>
            </w:r>
            <w:r w:rsidR="00990F3C" w:rsidRPr="00AD4AD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옳지 </w:t>
            </w:r>
            <w:r w:rsidR="00990F3C" w:rsidRPr="00B84563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  <w:u w:val="single"/>
              </w:rPr>
              <w:t>않은</w:t>
            </w:r>
            <w:r w:rsidR="00990F3C" w:rsidRPr="00B84563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5E6FC59B" w14:textId="77777777" w:rsidR="00990F3C" w:rsidRPr="00B84563" w:rsidRDefault="00990F3C" w:rsidP="00990F3C">
            <w:pP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B8456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[비고] 참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조</w:t>
            </w:r>
            <w:r w:rsidRPr="00B8456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화면: [퇴직금기초환경설정]</w:t>
            </w:r>
          </w:p>
          <w:p w14:paraId="00FCC00D" w14:textId="77777777" w:rsidR="00990F3C" w:rsidRPr="00B5298F" w:rsidRDefault="00990F3C" w:rsidP="00990F3C">
            <w:pP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7B60660C" w14:textId="6EFA48EA" w:rsidR="00990F3C" w:rsidRDefault="00990F3C" w:rsidP="00990F3C">
            <w:pP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8456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sym w:font="Wingdings" w:char="F081"/>
            </w:r>
            <w:r w:rsidRPr="00B8456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퇴직금 계산 시 필요한 평균급여를 산정할 때 </w:t>
            </w:r>
            <w:r w:rsidRPr="00B8456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Pr="00B8456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전월</w:t>
            </w:r>
            <w:r w:rsidRPr="00B8456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Pr="00B8456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과 시작일을 입력하면, 해당일부터 30일동안의 급여를 평균급여로 인식한다.</w:t>
            </w:r>
          </w:p>
          <w:p w14:paraId="3C37C476" w14:textId="1B8CFC57" w:rsidR="00990F3C" w:rsidRDefault="00990F3C" w:rsidP="00990F3C">
            <w:pP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8456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sym w:font="Wingdings" w:char="F082"/>
            </w:r>
            <w:r w:rsidRPr="00B8456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*</w:t>
            </w:r>
            <w:r w:rsidRPr="00B8456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평균임금기준설정에서 평균임금계산방식을 </w:t>
            </w:r>
            <w:r w:rsidRPr="00B8456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</w:t>
            </w:r>
            <w:r w:rsidRPr="00B8456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평균임금</w:t>
            </w:r>
            <w:r w:rsidRPr="00B8456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Pr="00B8456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으로 선택하면 </w:t>
            </w:r>
            <w:r w:rsidRPr="003D021E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 xml:space="preserve">3개월 급여/상여/연월차를 평균내고, </w:t>
            </w:r>
            <w:r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  <w:t>‘</w:t>
            </w:r>
            <w:r w:rsidRPr="003D021E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월평균임금</w:t>
            </w:r>
            <w:r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 xml:space="preserve">은 </w:t>
            </w:r>
            <w:r w:rsidRPr="003D021E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1개월 급여/상여/연월차로 계산한다.</w:t>
            </w:r>
          </w:p>
          <w:p w14:paraId="4278A9AD" w14:textId="4EA9D11D" w:rsidR="00990F3C" w:rsidRDefault="00990F3C" w:rsidP="00990F3C">
            <w:pP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8456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sym w:font="Wingdings" w:char="F083"/>
            </w:r>
            <w:r w:rsidRPr="00B8456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평균임금구성항목에서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퇴직금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 해당하는 평균임금적용급여항목을 선택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수 있다.</w:t>
            </w:r>
          </w:p>
          <w:p w14:paraId="2A121E47" w14:textId="16CBD960" w:rsidR="00990F3C" w:rsidRDefault="00990F3C" w:rsidP="00990F3C">
            <w:pP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8456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sym w:font="Wingdings" w:char="F084"/>
            </w:r>
            <w:r w:rsidRPr="00B8456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근속연수에 따른 누진제는 지원되지 않는 기능이다.</w:t>
            </w:r>
          </w:p>
          <w:p w14:paraId="68D55228" w14:textId="7140CD56" w:rsidR="00990F3C" w:rsidRPr="00F01620" w:rsidRDefault="00990F3C" w:rsidP="00990F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6DBFA2" w14:textId="77777777" w:rsidR="00990F3C" w:rsidRPr="00F01620" w:rsidRDefault="00990F3C" w:rsidP="00990F3C">
            <w:pPr>
              <w:ind w:left="16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97AD7A1" w14:textId="4E5D81BE" w:rsidR="00990F3C" w:rsidRPr="00F01620" w:rsidRDefault="00990F3C" w:rsidP="00990F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473255" w14:textId="77777777" w:rsidR="00990F3C" w:rsidRPr="00CB061A" w:rsidRDefault="00990F3C" w:rsidP="00990F3C">
            <w:pPr>
              <w:ind w:left="16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CB06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CB061A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CB061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A62DEB0" w14:textId="5B42C71B" w:rsidR="00990F3C" w:rsidRPr="00CB061A" w:rsidRDefault="00990F3C" w:rsidP="00990F3C">
            <w:pPr>
              <w:ind w:left="16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CB061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CB061A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CB061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B603A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E05F0DC" w14:textId="77777777" w:rsidR="00990F3C" w:rsidRPr="003D021E" w:rsidRDefault="00990F3C" w:rsidP="00990F3C">
            <w:pPr>
              <w:ind w:left="160"/>
              <w:jc w:val="center"/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</w:pPr>
          </w:p>
          <w:p w14:paraId="38AF1E78" w14:textId="1DFD62BD" w:rsidR="00990F3C" w:rsidRPr="00F01620" w:rsidRDefault="00990F3C" w:rsidP="00990F3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*근속년수기준에서 누진적용 체크, 누진표를 입력하여 누진제를 퇴직금에 반영할 수 있다.</w:t>
            </w:r>
          </w:p>
        </w:tc>
      </w:tr>
      <w:tr w:rsidR="00CF319D" w:rsidRPr="00F01620" w14:paraId="320D10E9" w14:textId="77777777" w:rsidTr="00CF319D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45C67D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DC7EFA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00274B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F0465B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2C7F04B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09F9197" w14:textId="43631D82" w:rsidR="00CF319D" w:rsidRPr="003B515B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A110C5" w14:textId="3A66E400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90F3C">
              <w:rPr>
                <w:noProof/>
              </w:rPr>
              <w:drawing>
                <wp:inline distT="0" distB="0" distL="0" distR="0" wp14:anchorId="18459A96" wp14:editId="41482404">
                  <wp:extent cx="6645910" cy="3959225"/>
                  <wp:effectExtent l="0" t="0" r="2540" b="3175"/>
                  <wp:docPr id="182477570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4775705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4E9A9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5"/>
        <w:gridCol w:w="572"/>
        <w:gridCol w:w="2978"/>
        <w:gridCol w:w="1689"/>
        <w:gridCol w:w="148"/>
        <w:gridCol w:w="868"/>
        <w:gridCol w:w="130"/>
        <w:gridCol w:w="3600"/>
      </w:tblGrid>
      <w:tr w:rsidR="00525CD8" w:rsidRPr="00F01620" w14:paraId="2713E387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AC217B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8D1965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4FB975C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0C6F7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1DBFC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5376C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FFCA2A" w14:textId="43BEC058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42D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퇴직</w:t>
            </w:r>
          </w:p>
        </w:tc>
      </w:tr>
      <w:tr w:rsidR="00733FF8" w:rsidRPr="00F01620" w14:paraId="06BB6B35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EA5FB1" w14:textId="04945688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28EDE1" w14:textId="2BDD3AFD" w:rsidR="00733FF8" w:rsidRPr="00CB061A" w:rsidRDefault="00B603AB" w:rsidP="00CB061A">
            <w:pPr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33F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D519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3F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다음은 시스템에서 관리하는 </w:t>
            </w:r>
            <w:r w:rsidR="00733FF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733F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기산일</w:t>
            </w:r>
            <w:r w:rsidR="00733FF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733F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733FF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733F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퇴직금기산일</w:t>
            </w:r>
            <w:r w:rsidR="00733FF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733F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733FF8" w:rsidRPr="00CB061A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‘</w:t>
            </w:r>
            <w:r w:rsidR="00733FF8" w:rsidRPr="00CB061A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중간정산기산일</w:t>
            </w:r>
            <w:r w:rsidR="00733FF8" w:rsidRPr="00CB061A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’</w:t>
            </w:r>
            <w:r w:rsidR="00733FF8" w:rsidRPr="00CB061A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정보에 대한 설명이다. 옳지 않은 것은?</w:t>
            </w:r>
          </w:p>
          <w:p w14:paraId="0B3A8844" w14:textId="77777777" w:rsidR="00733FF8" w:rsidRPr="00CB061A" w:rsidRDefault="00733FF8" w:rsidP="00CB061A">
            <w:pPr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CB061A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[비고] 참조화면: [퇴직금기초환경설정], [사원별기산일등록]</w:t>
            </w:r>
            <w:r w:rsidRPr="00CB061A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, </w:t>
            </w:r>
            <w:r w:rsidRPr="00CB061A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[퇴직금기산일/중간정산일등록]</w:t>
            </w:r>
          </w:p>
          <w:p w14:paraId="5F8A3CAB" w14:textId="77777777" w:rsidR="00733FF8" w:rsidRDefault="00733FF8" w:rsidP="00733FF8">
            <w:pPr>
              <w:snapToGrid w:val="0"/>
              <w:spacing w:after="0" w:line="180" w:lineRule="atLeast"/>
              <w:rPr>
                <w:rFonts w:asciiTheme="majorHAnsi" w:eastAsiaTheme="majorHAnsi" w:hAnsiTheme="majorHAnsi"/>
                <w:szCs w:val="20"/>
              </w:rPr>
            </w:pPr>
          </w:p>
          <w:p w14:paraId="55464D27" w14:textId="77777777" w:rsidR="00733FF8" w:rsidRDefault="00733FF8" w:rsidP="00733FF8">
            <w:pPr>
              <w:snapToGrid w:val="0"/>
              <w:spacing w:after="0" w:line="180" w:lineRule="atLeast"/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>①</w:t>
            </w:r>
            <w:r w:rsidRPr="0039354A">
              <w:rPr>
                <w:rFonts w:asciiTheme="majorHAnsi" w:eastAsiaTheme="majorHAnsi" w:hAnsiTheme="majorHAnsi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hint="eastAsia"/>
                <w:szCs w:val="20"/>
              </w:rPr>
              <w:t>입사 발령이 등록된 사원은 기산일 관련 화면들에서 기산일을 관리할 수 있다.</w:t>
            </w:r>
          </w:p>
          <w:p w14:paraId="050AB3A1" w14:textId="77777777" w:rsidR="00733FF8" w:rsidRDefault="00733FF8" w:rsidP="00733FF8">
            <w:pPr>
              <w:snapToGrid w:val="0"/>
              <w:spacing w:after="0" w:line="180" w:lineRule="atLeast"/>
              <w:rPr>
                <w:rFonts w:asciiTheme="majorHAnsi" w:eastAsiaTheme="majorHAnsi" w:hAnsiTheme="majorHAnsi"/>
                <w:szCs w:val="20"/>
              </w:rPr>
            </w:pPr>
            <w:r w:rsidRPr="006B5383">
              <w:rPr>
                <w:rFonts w:asciiTheme="majorHAnsi" w:eastAsiaTheme="majorHAnsi" w:hAnsiTheme="majorHAnsi" w:hint="eastAsia"/>
                <w:szCs w:val="20"/>
              </w:rPr>
              <w:t>②</w:t>
            </w:r>
            <w:r w:rsidRPr="006B5383">
              <w:rPr>
                <w:rFonts w:asciiTheme="majorHAnsi" w:eastAsiaTheme="majorHAnsi" w:hAnsiTheme="majorHAnsi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hint="eastAsia"/>
                <w:szCs w:val="20"/>
              </w:rPr>
              <w:t>퇴직금 지급 시 퇴직금 계산 기간의 시작일인 퇴직금 기산일을 등록하고, 중간정산을 처리하는 경우에는 중간정산 기산일을 등록한다.</w:t>
            </w:r>
          </w:p>
          <w:p w14:paraId="0699CE88" w14:textId="77777777" w:rsidR="00733FF8" w:rsidRDefault="00733FF8" w:rsidP="00733FF8">
            <w:pPr>
              <w:snapToGrid w:val="0"/>
              <w:spacing w:after="0" w:line="180" w:lineRule="atLeast"/>
              <w:rPr>
                <w:rFonts w:asciiTheme="majorHAnsi" w:eastAsiaTheme="majorHAnsi" w:hAnsiTheme="majorHAnsi"/>
                <w:szCs w:val="20"/>
              </w:rPr>
            </w:pPr>
            <w:r w:rsidRPr="006B5383">
              <w:rPr>
                <w:rFonts w:asciiTheme="majorHAnsi" w:eastAsiaTheme="majorHAnsi" w:hAnsiTheme="majorHAnsi" w:hint="eastAsia"/>
                <w:szCs w:val="20"/>
              </w:rPr>
              <w:t>③</w:t>
            </w:r>
            <w:r w:rsidRPr="006B5383">
              <w:rPr>
                <w:rFonts w:asciiTheme="majorHAnsi" w:eastAsiaTheme="majorHAnsi" w:hAnsiTheme="majorHAnsi"/>
                <w:szCs w:val="20"/>
              </w:rPr>
              <w:t xml:space="preserve"> [퇴직금기산일/중간정산일등록] 화면에서 중간정산일을 </w:t>
            </w:r>
            <w:r>
              <w:rPr>
                <w:rFonts w:asciiTheme="majorHAnsi" w:eastAsiaTheme="majorHAnsi" w:hAnsiTheme="majorHAnsi" w:hint="eastAsia"/>
                <w:szCs w:val="20"/>
              </w:rPr>
              <w:t>입력</w:t>
            </w:r>
            <w:r w:rsidRPr="006B5383">
              <w:rPr>
                <w:rFonts w:asciiTheme="majorHAnsi" w:eastAsiaTheme="majorHAnsi" w:hAnsiTheme="majorHAnsi"/>
                <w:szCs w:val="20"/>
              </w:rPr>
              <w:t>하면 [</w:t>
            </w:r>
            <w:r>
              <w:rPr>
                <w:rFonts w:asciiTheme="majorHAnsi" w:eastAsiaTheme="majorHAnsi" w:hAnsiTheme="majorHAnsi" w:hint="eastAsia"/>
                <w:szCs w:val="20"/>
              </w:rPr>
              <w:t>중도정산_대상자/소득입력</w:t>
            </w:r>
            <w:r w:rsidRPr="006B5383">
              <w:rPr>
                <w:rFonts w:asciiTheme="majorHAnsi" w:eastAsiaTheme="majorHAnsi" w:hAnsiTheme="majorHAnsi"/>
                <w:szCs w:val="20"/>
              </w:rPr>
              <w:t>] 화면에서 중간정산 처리할 수 있다.</w:t>
            </w:r>
          </w:p>
          <w:p w14:paraId="5594DCDF" w14:textId="77777777" w:rsidR="00733FF8" w:rsidRPr="006B5383" w:rsidRDefault="00733FF8" w:rsidP="00733FF8">
            <w:pPr>
              <w:snapToGrid w:val="0"/>
              <w:spacing w:after="0" w:line="180" w:lineRule="atLeast"/>
              <w:rPr>
                <w:rFonts w:asciiTheme="majorHAnsi" w:eastAsiaTheme="majorHAnsi" w:hAnsiTheme="majorHAnsi"/>
                <w:szCs w:val="20"/>
              </w:rPr>
            </w:pPr>
            <w:r w:rsidRPr="006B5383">
              <w:rPr>
                <w:rFonts w:asciiTheme="majorHAnsi" w:eastAsiaTheme="majorHAnsi" w:hAnsiTheme="majorHAnsi"/>
                <w:szCs w:val="20"/>
              </w:rPr>
              <w:t xml:space="preserve">④ </w:t>
            </w:r>
            <w:r>
              <w:rPr>
                <w:rFonts w:asciiTheme="majorHAnsi" w:eastAsiaTheme="majorHAnsi" w:hAnsiTheme="majorHAnsi"/>
                <w:szCs w:val="20"/>
              </w:rPr>
              <w:t>‘</w:t>
            </w:r>
            <w:r w:rsidRPr="006B5383">
              <w:rPr>
                <w:rFonts w:asciiTheme="majorHAnsi" w:eastAsiaTheme="majorHAnsi" w:hAnsiTheme="majorHAnsi"/>
                <w:szCs w:val="20"/>
              </w:rPr>
              <w:t>퇴직금기산일</w:t>
            </w:r>
            <w:r>
              <w:rPr>
                <w:rFonts w:asciiTheme="majorHAnsi" w:eastAsiaTheme="majorHAnsi" w:hAnsiTheme="majorHAnsi"/>
                <w:szCs w:val="20"/>
              </w:rPr>
              <w:t>’</w:t>
            </w:r>
            <w:r w:rsidRPr="006B5383">
              <w:rPr>
                <w:rFonts w:asciiTheme="majorHAnsi" w:eastAsiaTheme="majorHAnsi" w:hAnsiTheme="majorHAnsi"/>
                <w:szCs w:val="20"/>
              </w:rPr>
              <w:t xml:space="preserve">과 </w:t>
            </w:r>
            <w:r>
              <w:rPr>
                <w:rFonts w:asciiTheme="majorHAnsi" w:eastAsiaTheme="majorHAnsi" w:hAnsiTheme="majorHAnsi"/>
                <w:szCs w:val="20"/>
              </w:rPr>
              <w:t>‘</w:t>
            </w:r>
            <w:r w:rsidRPr="006B5383">
              <w:rPr>
                <w:rFonts w:asciiTheme="majorHAnsi" w:eastAsiaTheme="majorHAnsi" w:hAnsiTheme="majorHAnsi"/>
                <w:szCs w:val="20"/>
              </w:rPr>
              <w:t>중간정산일</w:t>
            </w:r>
            <w:r>
              <w:rPr>
                <w:rFonts w:asciiTheme="majorHAnsi" w:eastAsiaTheme="majorHAnsi" w:hAnsiTheme="majorHAnsi"/>
                <w:szCs w:val="20"/>
              </w:rPr>
              <w:t>’</w:t>
            </w:r>
            <w:r w:rsidRPr="006B5383">
              <w:rPr>
                <w:rFonts w:asciiTheme="majorHAnsi" w:eastAsiaTheme="majorHAnsi" w:hAnsiTheme="majorHAnsi"/>
                <w:szCs w:val="20"/>
              </w:rPr>
              <w:t>을 제외한 다른 기산일은 모두 [사원별기산일등록] 화면에서 사용자가 직접 수정할 수 있다.</w:t>
            </w:r>
          </w:p>
          <w:p w14:paraId="4465D6C7" w14:textId="49C859C6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5878C5" w14:textId="77777777" w:rsidR="00733FF8" w:rsidRPr="00F01620" w:rsidRDefault="00733FF8" w:rsidP="00733FF8">
            <w:pPr>
              <w:ind w:left="16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AFF382E" w14:textId="211DCC19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23B33B" w14:textId="08C859D1" w:rsidR="00D42D63" w:rsidRPr="00CB061A" w:rsidRDefault="00733FF8" w:rsidP="00D42D63">
            <w:pPr>
              <w:ind w:left="160"/>
              <w:jc w:val="center"/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</w:pPr>
            <w:r w:rsidRPr="00CB061A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D42D63" w:rsidRPr="00CB061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CB061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D42D63" w:rsidRPr="00CB061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42D63" w:rsidRPr="00CB061A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2026-1회-인사1급-16</w:t>
            </w:r>
          </w:p>
          <w:p w14:paraId="3D773B6F" w14:textId="4CAE52DC" w:rsidR="00733FF8" w:rsidRPr="00CB061A" w:rsidRDefault="00733FF8" w:rsidP="00733FF8">
            <w:pPr>
              <w:ind w:left="16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CB061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정답:3</w:t>
            </w:r>
            <w:r w:rsidR="00D039F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22FDF54" w14:textId="77777777" w:rsidR="00733FF8" w:rsidRDefault="00733FF8" w:rsidP="00733FF8">
            <w:pPr>
              <w:ind w:left="16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0C1B19DA" w14:textId="43D8369C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B5383">
              <w:rPr>
                <w:rFonts w:asciiTheme="majorHAnsi" w:eastAsiaTheme="majorHAnsi" w:hAnsiTheme="majorHAnsi"/>
                <w:szCs w:val="20"/>
              </w:rPr>
              <w:t xml:space="preserve">[퇴직금기산일/중간정산일등록] 화면에서 중간정산일을 </w:t>
            </w:r>
            <w:r>
              <w:rPr>
                <w:rFonts w:asciiTheme="majorHAnsi" w:eastAsiaTheme="majorHAnsi" w:hAnsiTheme="majorHAnsi" w:hint="eastAsia"/>
                <w:szCs w:val="20"/>
              </w:rPr>
              <w:t>등록</w:t>
            </w:r>
            <w:r w:rsidRPr="006B5383">
              <w:rPr>
                <w:rFonts w:asciiTheme="majorHAnsi" w:eastAsiaTheme="majorHAnsi" w:hAnsiTheme="majorHAnsi"/>
                <w:szCs w:val="20"/>
              </w:rPr>
              <w:t>하면 [퇴직금처리] 화면에서 중간정산 대상자로 검색하여 처리할 수 있다.</w:t>
            </w:r>
            <w:r>
              <w:rPr>
                <w:rFonts w:asciiTheme="majorHAnsi" w:eastAsiaTheme="majorHAnsi" w:hAnsiTheme="majorHAnsi" w:hint="eastAsia"/>
                <w:szCs w:val="20"/>
              </w:rPr>
              <w:t xml:space="preserve"> </w:t>
            </w:r>
            <w:r w:rsidRPr="006B5383">
              <w:rPr>
                <w:rFonts w:asciiTheme="majorHAnsi" w:eastAsiaTheme="majorHAnsi" w:hAnsiTheme="majorHAnsi"/>
                <w:szCs w:val="20"/>
              </w:rPr>
              <w:t>[</w:t>
            </w:r>
            <w:r>
              <w:rPr>
                <w:rFonts w:asciiTheme="majorHAnsi" w:eastAsiaTheme="majorHAnsi" w:hAnsiTheme="majorHAnsi" w:hint="eastAsia"/>
                <w:szCs w:val="20"/>
              </w:rPr>
              <w:t>중도정산_대상자/소득입력</w:t>
            </w:r>
            <w:r w:rsidRPr="006B5383">
              <w:rPr>
                <w:rFonts w:asciiTheme="majorHAnsi" w:eastAsiaTheme="majorHAnsi" w:hAnsiTheme="majorHAnsi"/>
                <w:szCs w:val="20"/>
              </w:rPr>
              <w:t>]</w:t>
            </w:r>
            <w:r>
              <w:rPr>
                <w:rFonts w:asciiTheme="majorHAnsi" w:eastAsiaTheme="majorHAnsi" w:hAnsiTheme="majorHAnsi" w:hint="eastAsia"/>
                <w:szCs w:val="20"/>
              </w:rPr>
              <w:t xml:space="preserve"> 화면은 중간정산 처리 후 사용한다.</w:t>
            </w:r>
          </w:p>
        </w:tc>
      </w:tr>
      <w:tr w:rsidR="00733FF8" w:rsidRPr="00F01620" w14:paraId="3E18F0D8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5A2362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0C45B0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5DA37AC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9686F2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CC3B400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63BA69" w14:textId="2ADD45C8" w:rsidR="00733FF8" w:rsidRPr="003B515B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C58DF6" w14:textId="77777777" w:rsidR="00733FF8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79D1C941" wp14:editId="0022B196">
                  <wp:extent cx="5859780" cy="3596336"/>
                  <wp:effectExtent l="0" t="0" r="7620" b="4445"/>
                  <wp:docPr id="733725827" name="그림 1" descr="텍스트, 스크린샷, 소프트웨어, 웹 페이지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3725827" name="그림 1" descr="텍스트, 스크린샷, 소프트웨어, 웹 페이지이(가) 표시된 사진&#10;&#10;AI 생성 콘텐츠는 정확하지 않을 수 있습니다."/>
                          <pic:cNvPicPr/>
                        </pic:nvPicPr>
                        <pic:blipFill rotWithShape="1">
                          <a:blip r:embed="rId29"/>
                          <a:srcRect t="127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4380" cy="3599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CE4082F" w14:textId="77777777" w:rsidR="00733FF8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E037B6B" wp14:editId="76A28CFD">
                  <wp:extent cx="6645910" cy="4082415"/>
                  <wp:effectExtent l="0" t="0" r="2540" b="0"/>
                  <wp:docPr id="44647901" name="그림 1" descr="텍스트, 스크린샷, 소프트웨어, 컴퓨터 아이콘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47901" name="그림 1" descr="텍스트, 스크린샷, 소프트웨어, 컴퓨터 아이콘이(가) 표시된 사진&#10;&#10;AI 생성 콘텐츠는 정확하지 않을 수 있습니다."/>
                          <pic:cNvPicPr/>
                        </pic:nvPicPr>
                        <pic:blipFill rotWithShape="1">
                          <a:blip r:embed="rId30"/>
                          <a:srcRect t="126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5910" cy="40824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31AC98B" w14:textId="77777777" w:rsidR="00733FF8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07BB52" wp14:editId="24AA2AE8">
                  <wp:extent cx="6645910" cy="4091940"/>
                  <wp:effectExtent l="0" t="0" r="2540" b="3810"/>
                  <wp:docPr id="954317299" name="그림 1" descr="텍스트, 스크린샷, 소프트웨어, 컴퓨터 아이콘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4317299" name="그림 1" descr="텍스트, 스크린샷, 소프트웨어, 컴퓨터 아이콘이(가) 표시된 사진&#10;&#10;AI 생성 콘텐츠는 정확하지 않을 수 있습니다."/>
                          <pic:cNvPicPr/>
                        </pic:nvPicPr>
                        <pic:blipFill rotWithShape="1">
                          <a:blip r:embed="rId31"/>
                          <a:srcRect t="124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5910" cy="4091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2570AF" w14:textId="77777777" w:rsidR="00733FF8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34609F73" w14:textId="77777777" w:rsidR="00733FF8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3F30BD0" w14:textId="05CAE526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5DDC76D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04B708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49"/>
        <w:gridCol w:w="3218"/>
        <w:gridCol w:w="1765"/>
        <w:gridCol w:w="182"/>
        <w:gridCol w:w="862"/>
        <w:gridCol w:w="129"/>
        <w:gridCol w:w="3182"/>
      </w:tblGrid>
      <w:tr w:rsidR="00525CD8" w:rsidRPr="00F01620" w14:paraId="143C0871" w14:textId="77777777" w:rsidTr="00733FF8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2993C2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165EB5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E1A12A1" w14:textId="77777777" w:rsidTr="00733FF8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1CA3D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C6C30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33CAE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FC4CC5" w14:textId="740F6E87" w:rsidR="00525CD8" w:rsidRPr="00F01620" w:rsidRDefault="008C526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일용직</w:t>
            </w:r>
          </w:p>
        </w:tc>
      </w:tr>
      <w:tr w:rsidR="00733FF8" w:rsidRPr="00F01620" w14:paraId="1416157D" w14:textId="77777777" w:rsidTr="00733FF8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49AE5C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FB6605" w14:textId="56AD95B1" w:rsidR="00733FF8" w:rsidRDefault="00D039FD" w:rsidP="00733FF8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33FF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A97D1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3FF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. 다음 중 [급여]일용직관리 프로세스에 대한 설명으로 </w:t>
            </w:r>
            <w:r w:rsidR="00733FF8" w:rsidRPr="0051049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733FF8" w:rsidRPr="0051049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733FF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5585BDAF" w14:textId="77777777" w:rsidR="00733FF8" w:rsidRDefault="00733FF8" w:rsidP="00733FF8">
            <w:pPr>
              <w:spacing w:line="240" w:lineRule="auto"/>
              <w:ind w:left="160"/>
              <w:rPr>
                <w:b/>
                <w:bCs/>
              </w:rPr>
            </w:pPr>
            <w:r w:rsidRPr="00893CF1">
              <w:rPr>
                <w:rFonts w:hint="eastAsia"/>
                <w:b/>
                <w:bCs/>
              </w:rPr>
              <w:t>[비고]</w:t>
            </w:r>
            <w:r w:rsidRPr="00893CF1">
              <w:rPr>
                <w:b/>
                <w:bCs/>
              </w:rPr>
              <w:t xml:space="preserve"> </w:t>
            </w:r>
            <w:r w:rsidRPr="00893CF1">
              <w:rPr>
                <w:rFonts w:hint="eastAsia"/>
                <w:b/>
                <w:bCs/>
              </w:rPr>
              <w:t>참조화면:</w:t>
            </w:r>
            <w:r w:rsidRPr="00893CF1">
              <w:rPr>
                <w:b/>
                <w:bCs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[일용직원등록], [일용직계약관리], [일용직일별지급내역등록]</w:t>
            </w:r>
          </w:p>
          <w:p w14:paraId="06CAC3AF" w14:textId="77777777" w:rsidR="00733FF8" w:rsidRPr="00990BEA" w:rsidRDefault="00733FF8" w:rsidP="00733FF8">
            <w:pPr>
              <w:spacing w:line="240" w:lineRule="auto"/>
              <w:ind w:left="160"/>
              <w:rPr>
                <w:rFonts w:asciiTheme="majorHAnsi" w:eastAsiaTheme="majorHAnsi" w:hAnsiTheme="majorHAnsi" w:cs="한컴바탕"/>
                <w:szCs w:val="20"/>
              </w:rPr>
            </w:pPr>
          </w:p>
          <w:p w14:paraId="2BC1D3A3" w14:textId="254CA7E9" w:rsidR="00733FF8" w:rsidRDefault="00733FF8" w:rsidP="00733FF8">
            <w:pPr>
              <w:pStyle w:val="a7"/>
              <w:spacing w:before="0" w:beforeAutospacing="0" w:after="0" w:afterAutospacing="0"/>
              <w:ind w:left="160"/>
              <w:jc w:val="both"/>
              <w:rPr>
                <w:rFonts w:asciiTheme="majorHAnsi" w:eastAsiaTheme="majorHAnsi" w:hAnsiTheme="majorHAnsi" w:cs="한컴바탕"/>
                <w:kern w:val="2"/>
                <w:sz w:val="20"/>
                <w:szCs w:val="20"/>
              </w:rPr>
            </w:pPr>
            <w:r w:rsidRPr="00990BEA"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>①</w:t>
            </w:r>
            <w:r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 xml:space="preserve"> [일용직계약관리] 화면</w:t>
            </w:r>
            <w:r w:rsidR="00990F3C"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>에서 계약 내용을 입력하기 위해서는 해당 일용직원이</w:t>
            </w:r>
            <w:r w:rsidR="00A2269F"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 xml:space="preserve"> 반드시</w:t>
            </w:r>
            <w:r w:rsidR="00990F3C"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>[일용직원등록] 화면에 등록되어 있어야 한다.</w:t>
            </w:r>
          </w:p>
          <w:p w14:paraId="45E0DD7F" w14:textId="28425FC2" w:rsidR="00733FF8" w:rsidRDefault="00733FF8" w:rsidP="00733FF8">
            <w:pPr>
              <w:pStyle w:val="a7"/>
              <w:spacing w:before="0" w:beforeAutospacing="0" w:after="0" w:afterAutospacing="0"/>
              <w:ind w:left="160"/>
              <w:jc w:val="both"/>
              <w:rPr>
                <w:rFonts w:asciiTheme="majorHAnsi" w:eastAsiaTheme="majorHAnsi" w:hAnsiTheme="majorHAnsi" w:cs="한컴바탕"/>
                <w:kern w:val="2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 xml:space="preserve">② </w:t>
            </w:r>
            <w:r w:rsidR="00206F3C">
              <w:rPr>
                <w:rFonts w:asciiTheme="majorHAnsi" w:eastAsiaTheme="majorHAnsi" w:hAnsiTheme="majorHAnsi" w:cs="한컴바탕"/>
                <w:kern w:val="2"/>
                <w:sz w:val="20"/>
                <w:szCs w:val="20"/>
              </w:rPr>
              <w:t>‘</w:t>
            </w:r>
            <w:r w:rsidR="00A2269F"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>일용직</w:t>
            </w:r>
            <w:r w:rsidR="00206F3C"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>비상임</w:t>
            </w:r>
            <w:r w:rsidR="00206F3C">
              <w:rPr>
                <w:rFonts w:asciiTheme="majorHAnsi" w:eastAsiaTheme="majorHAnsi" w:hAnsiTheme="majorHAnsi" w:cs="한컴바탕"/>
                <w:kern w:val="2"/>
                <w:sz w:val="20"/>
                <w:szCs w:val="20"/>
              </w:rPr>
              <w:t>’</w:t>
            </w:r>
            <w:r w:rsidR="00206F3C"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 xml:space="preserve">과 달리 </w:t>
            </w:r>
            <w:r w:rsidR="00206F3C">
              <w:rPr>
                <w:rFonts w:asciiTheme="majorHAnsi" w:eastAsiaTheme="majorHAnsi" w:hAnsiTheme="majorHAnsi" w:cs="한컴바탕"/>
                <w:kern w:val="2"/>
                <w:sz w:val="20"/>
                <w:szCs w:val="20"/>
              </w:rPr>
              <w:t>‘</w:t>
            </w:r>
            <w:r w:rsidR="00206F3C"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>일용직</w:t>
            </w:r>
            <w:r w:rsidR="00A2269F"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>상임</w:t>
            </w:r>
            <w:r w:rsidR="00206F3C">
              <w:rPr>
                <w:rFonts w:asciiTheme="majorHAnsi" w:eastAsiaTheme="majorHAnsi" w:hAnsiTheme="majorHAnsi" w:cs="한컴바탕"/>
                <w:kern w:val="2"/>
                <w:sz w:val="20"/>
                <w:szCs w:val="20"/>
              </w:rPr>
              <w:t>’</w:t>
            </w:r>
            <w:r w:rsidR="00206F3C"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 xml:space="preserve">인 인원들은 </w:t>
            </w:r>
            <w:r w:rsidR="00890791"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 xml:space="preserve">[일용직일별지급내역등록] 화면에서 </w:t>
            </w:r>
            <w:r w:rsidR="00206F3C"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 xml:space="preserve">월별 세부 </w:t>
            </w:r>
            <w:r w:rsidR="00A2269F"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 xml:space="preserve">근무내역을 </w:t>
            </w:r>
            <w:r w:rsidR="00206F3C"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>관리할 수 있다.</w:t>
            </w:r>
          </w:p>
          <w:p w14:paraId="13958B64" w14:textId="660CF915" w:rsidR="00A97D19" w:rsidRDefault="00733FF8" w:rsidP="00A97D19">
            <w:pPr>
              <w:pStyle w:val="a7"/>
              <w:spacing w:before="0" w:beforeAutospacing="0" w:after="0" w:afterAutospacing="0"/>
              <w:ind w:left="160"/>
              <w:jc w:val="both"/>
              <w:rPr>
                <w:rFonts w:asciiTheme="majorHAnsi" w:eastAsiaTheme="majorHAnsi" w:hAnsiTheme="majorHAnsi" w:cs="한컴바탕"/>
                <w:kern w:val="2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 xml:space="preserve">③ </w:t>
            </w:r>
            <w:r w:rsidR="00A2269F">
              <w:rPr>
                <w:rFonts w:asciiTheme="majorHAnsi" w:eastAsiaTheme="majorHAnsi" w:hAnsiTheme="majorHAnsi" w:cs="한컴바탕" w:hint="eastAsia"/>
                <w:kern w:val="2"/>
                <w:sz w:val="20"/>
                <w:szCs w:val="20"/>
              </w:rPr>
              <w:t>일용직원의 급여는 [일용직지급내역관리] 화면에 직접 입력하거나 [일용직일별지급내역등록] 화면의 데이터를 불러와 처리할 수 있다.</w:t>
            </w:r>
          </w:p>
          <w:p w14:paraId="1AB2F3A3" w14:textId="49CB7A3B" w:rsidR="00733FF8" w:rsidRPr="00A97D19" w:rsidRDefault="00733FF8" w:rsidP="00A97D19">
            <w:pPr>
              <w:pStyle w:val="a7"/>
              <w:spacing w:before="0" w:beforeAutospacing="0" w:after="0" w:afterAutospacing="0"/>
              <w:ind w:left="160"/>
              <w:jc w:val="both"/>
              <w:rPr>
                <w:rFonts w:ascii="바탕" w:eastAsia="바탕" w:hAnsi="바탕"/>
                <w:color w:val="000000"/>
                <w:sz w:val="20"/>
                <w:szCs w:val="20"/>
              </w:rPr>
            </w:pPr>
            <w:r w:rsidRPr="00A97D19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④ </w:t>
            </w:r>
            <w:r w:rsidR="00A2269F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현재 [일용직일별지급내역등록] 화면에서 2026-04 </w:t>
            </w:r>
            <w:r w:rsidR="00FF3FEF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지급</w:t>
            </w:r>
            <w:r w:rsidR="00A2269F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내역 등록이 가능한 인원은 없다.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A45DA8" w14:textId="77777777" w:rsidR="00733FF8" w:rsidRDefault="00733FF8" w:rsidP="00733FF8">
            <w:pPr>
              <w:spacing w:line="240" w:lineRule="auto"/>
              <w:ind w:left="16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F7912DD" w14:textId="18A9BD97" w:rsidR="00733FF8" w:rsidRPr="00F01620" w:rsidRDefault="00733FF8" w:rsidP="00733FF8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E478A4" w14:textId="50789DA9" w:rsidR="00733FF8" w:rsidRDefault="00733FF8" w:rsidP="001964F7">
            <w:pPr>
              <w:spacing w:line="240" w:lineRule="auto"/>
              <w:ind w:left="160"/>
              <w:jc w:val="center"/>
              <w:rPr>
                <w:rFonts w:ascii="맑은 고딕" w:eastAsia="맑은 고딕" w:hAnsi="맑은 고딕"/>
                <w:color w:val="000000"/>
                <w:sz w:val="22"/>
              </w:rPr>
            </w:pP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8C526C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FF5117C" w14:textId="5C5483FC" w:rsidR="00733FF8" w:rsidRPr="00153130" w:rsidRDefault="00733FF8" w:rsidP="001964F7">
            <w:pPr>
              <w:spacing w:line="240" w:lineRule="auto"/>
              <w:ind w:left="160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153130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정답: </w:t>
            </w:r>
            <w:r w:rsidR="00206F3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2</w:t>
            </w:r>
            <w:r w:rsidR="00D039F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}</w:t>
            </w:r>
          </w:p>
          <w:p w14:paraId="17AC76B9" w14:textId="77777777" w:rsidR="00733FF8" w:rsidRPr="00153130" w:rsidRDefault="00733FF8" w:rsidP="00733FF8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42D5832C" w14:textId="0F46BF54" w:rsidR="00A97D19" w:rsidRPr="00F01620" w:rsidRDefault="00206F3C" w:rsidP="00733FF8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Cs w:val="20"/>
              </w:rPr>
              <w:t>상임, 비상임 구분 없이 현재 계약 중인 모든 일용직원들은 [일용직일별지급내역등록] 화면에서 월별 세부 근무내역을 관리할 수 있다.</w:t>
            </w:r>
          </w:p>
        </w:tc>
      </w:tr>
      <w:tr w:rsidR="00733FF8" w:rsidRPr="00F01620" w14:paraId="3BFB045F" w14:textId="77777777" w:rsidTr="00733FF8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432278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8E2910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8CA31FD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EC9553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2293F89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512BB9" w14:textId="11242134" w:rsidR="00733FF8" w:rsidRPr="003B515B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0723F3" w14:textId="43DD30FB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06F3C">
              <w:rPr>
                <w:noProof/>
              </w:rPr>
              <w:drawing>
                <wp:inline distT="0" distB="0" distL="0" distR="0" wp14:anchorId="17ACF5B6" wp14:editId="615B0980">
                  <wp:extent cx="6645910" cy="3965575"/>
                  <wp:effectExtent l="0" t="0" r="2540" b="0"/>
                  <wp:docPr id="133678076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6780767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E37FA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4A8519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6"/>
        <w:gridCol w:w="722"/>
        <w:gridCol w:w="3562"/>
        <w:gridCol w:w="1946"/>
        <w:gridCol w:w="205"/>
        <w:gridCol w:w="943"/>
        <w:gridCol w:w="92"/>
        <w:gridCol w:w="2514"/>
      </w:tblGrid>
      <w:tr w:rsidR="00525CD8" w:rsidRPr="00F01620" w14:paraId="2408C84F" w14:textId="77777777" w:rsidTr="00CF319D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4E93A1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823A70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07BA32D" w14:textId="77777777" w:rsidTr="00CF319D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F94E9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48290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59EFD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52FB32" w14:textId="00567B1B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42D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사업소득</w:t>
            </w:r>
          </w:p>
        </w:tc>
      </w:tr>
      <w:tr w:rsidR="00CF319D" w:rsidRPr="00F01620" w14:paraId="7B962149" w14:textId="77777777" w:rsidTr="00CF319D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2FD269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E05645" w14:textId="31584ED6" w:rsidR="00CF319D" w:rsidRPr="005C654F" w:rsidRDefault="00D039FD" w:rsidP="005B03F4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F319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D42D6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CF319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42D6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영림산업은 사내 교육 강사</w:t>
            </w:r>
            <w:r w:rsidR="003F15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로 활용한 용역에게 2026년 4월 사업소득을 지급하려고 한다. 다음 중 사업소득 지급 과정에 대한 설명으로 옳지 </w:t>
            </w:r>
            <w:r w:rsidR="003F150A" w:rsidRPr="003F15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3F15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95A54AF" w14:textId="7DBCE4C0" w:rsidR="00CF319D" w:rsidRPr="005C654F" w:rsidRDefault="00CF319D" w:rsidP="005B03F4">
            <w:pPr>
              <w:spacing w:line="240" w:lineRule="auto"/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5B03F4">
              <w:rPr>
                <w:rFonts w:eastAsiaTheme="minorHAnsi" w:hint="eastAsia"/>
                <w:b/>
                <w:bCs/>
              </w:rPr>
              <w:t>사업소득지급내역등록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696F7937" w14:textId="77777777" w:rsidR="00CF319D" w:rsidRPr="005C654F" w:rsidRDefault="00CF319D" w:rsidP="005B03F4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748A234C" w14:textId="718A0891" w:rsidR="00CF319D" w:rsidRPr="005C654F" w:rsidRDefault="00CF319D" w:rsidP="005B03F4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3F150A">
              <w:rPr>
                <w:rFonts w:eastAsiaTheme="minorHAnsi" w:cs="굴림" w:hint="eastAsia"/>
                <w:color w:val="000000"/>
                <w:kern w:val="0"/>
                <w:szCs w:val="20"/>
              </w:rPr>
              <w:t>영림산업은 사업소득 내역을 [사업소득지급내역등록] 화면에서 등록하여 소득세를 원천징수 해야 한다.</w:t>
            </w:r>
          </w:p>
          <w:p w14:paraId="149B6D12" w14:textId="5B09FE04" w:rsidR="003F150A" w:rsidRDefault="00CF319D" w:rsidP="005B03F4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3F150A">
              <w:rPr>
                <w:rFonts w:eastAsiaTheme="minorHAnsi" w:cs="굴림" w:hint="eastAsia"/>
                <w:color w:val="000000"/>
                <w:kern w:val="0"/>
                <w:szCs w:val="20"/>
              </w:rPr>
              <w:t>등록할 용역은 개인, 개인사업자, 법인 3가지로 구분되나 지급되는 사업소득은 모두 소득세가 원천징수 된다.</w:t>
            </w:r>
          </w:p>
          <w:p w14:paraId="26E1BF1B" w14:textId="5129A8F7" w:rsidR="00CF319D" w:rsidRDefault="00CF319D" w:rsidP="005B03F4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3F150A">
              <w:rPr>
                <w:rFonts w:eastAsiaTheme="minorHAnsi" w:cs="굴림" w:hint="eastAsia"/>
                <w:color w:val="000000"/>
                <w:kern w:val="0"/>
                <w:szCs w:val="20"/>
              </w:rPr>
              <w:t>등록된 사업소득의 기본 세율은 지급액의 3%이며 필요한 경우 담당자가 수정하여 재계산 할 수 있다.</w:t>
            </w:r>
          </w:p>
          <w:p w14:paraId="3D6D4859" w14:textId="5874454B" w:rsidR="00CF319D" w:rsidRDefault="00CF319D" w:rsidP="005B03F4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5B03F4">
              <w:rPr>
                <w:rFonts w:eastAsiaTheme="minorHAnsi" w:cs="굴림" w:hint="eastAsia"/>
                <w:color w:val="000000"/>
                <w:kern w:val="0"/>
                <w:szCs w:val="20"/>
              </w:rPr>
              <w:t>[사업소득지급내역등록] 화면의 데이터는 해당 귀속연월의 원천세 신고서 집계에 포함된다.</w:t>
            </w:r>
          </w:p>
          <w:p w14:paraId="4FA7D08C" w14:textId="42033A4C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57DA5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D5B4042" w14:textId="05B21609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1D130F" w14:textId="77777777" w:rsidR="00CF319D" w:rsidRPr="00AB2407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070FFD8" w14:textId="23D53DFD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F15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D039F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A13A954" w14:textId="77777777" w:rsidR="00CF319D" w:rsidRPr="009E1C11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3F53EDA2" w14:textId="1B32809A" w:rsidR="00CF319D" w:rsidRPr="009E1C11" w:rsidRDefault="003F150A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9E1C11">
              <w:rPr>
                <w:rFonts w:eastAsiaTheme="minorHAnsi" w:cs="굴림" w:hint="eastAsia"/>
                <w:color w:val="000000"/>
                <w:kern w:val="0"/>
                <w:szCs w:val="20"/>
              </w:rPr>
              <w:t>법인은 소득세가 아닌 법인세가 계산/공제 된다.</w:t>
            </w:r>
          </w:p>
          <w:p w14:paraId="50BCF1D4" w14:textId="1C040ABF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CF319D" w:rsidRPr="00F01620" w14:paraId="4524D480" w14:textId="77777777" w:rsidTr="00CF319D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87F477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BA5850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DAE229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23045B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C6AD926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0E601F" w14:textId="52CDCF65" w:rsidR="00CF319D" w:rsidRPr="003B515B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8A4FD1" w14:textId="6FD59EE9" w:rsidR="00CF319D" w:rsidRPr="00F01620" w:rsidRDefault="005B03F4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B8CB1B" wp14:editId="2054A879">
                  <wp:extent cx="6645910" cy="3959225"/>
                  <wp:effectExtent l="0" t="0" r="2540" b="3175"/>
                  <wp:docPr id="177970046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9700465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F9089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2DC4AE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67"/>
        <w:gridCol w:w="3408"/>
        <w:gridCol w:w="1909"/>
        <w:gridCol w:w="178"/>
        <w:gridCol w:w="963"/>
        <w:gridCol w:w="104"/>
        <w:gridCol w:w="2758"/>
      </w:tblGrid>
      <w:tr w:rsidR="00525CD8" w:rsidRPr="00F01620" w14:paraId="5AC6CFF6" w14:textId="77777777" w:rsidTr="00CF319D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321DD1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AEB79D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BAA7541" w14:textId="77777777" w:rsidTr="00CF319D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24E69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AFCB2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10B6B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3F2CE8" w14:textId="217A168E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E13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기타소득</w:t>
            </w:r>
          </w:p>
        </w:tc>
      </w:tr>
      <w:tr w:rsidR="00CF319D" w:rsidRPr="00F01620" w14:paraId="66EEF947" w14:textId="77777777" w:rsidTr="00CF319D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61288F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8FD427" w14:textId="46B7C902" w:rsidR="00CF319D" w:rsidRPr="005C654F" w:rsidRDefault="00D039FD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E13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</w:t>
            </w:r>
            <w:r w:rsidR="00CF319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E13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2026년 4월 지급될 기타소득 지급내역에 대한 설명이다. 옳지 </w:t>
            </w:r>
            <w:r w:rsidR="00CE135A" w:rsidRPr="00CE13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CE13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5CAA54C" w14:textId="6E1D3331" w:rsidR="00CF319D" w:rsidRPr="005C654F" w:rsidRDefault="00CF319D" w:rsidP="00CF319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CE135A">
              <w:rPr>
                <w:rFonts w:eastAsiaTheme="minorHAnsi" w:hint="eastAsia"/>
                <w:b/>
                <w:bCs/>
              </w:rPr>
              <w:t>기타소득지급내역등록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0A34393E" w14:textId="77777777" w:rsidR="00CF319D" w:rsidRPr="005C654F" w:rsidRDefault="00CF319D" w:rsidP="00CF319D">
            <w:pPr>
              <w:ind w:left="456"/>
              <w:rPr>
                <w:rFonts w:eastAsiaTheme="minorHAnsi"/>
              </w:rPr>
            </w:pPr>
          </w:p>
          <w:p w14:paraId="1084B0D4" w14:textId="13C4C34D" w:rsidR="00CF319D" w:rsidRPr="005C654F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CE135A">
              <w:rPr>
                <w:rFonts w:eastAsiaTheme="minorHAnsi" w:cs="굴림" w:hint="eastAsia"/>
                <w:color w:val="000000"/>
                <w:kern w:val="0"/>
                <w:szCs w:val="20"/>
              </w:rPr>
              <w:t>2026년 4월 기타소득 지급 대상으로 등록된 인원은 2명이다.</w:t>
            </w:r>
          </w:p>
          <w:p w14:paraId="4D807C6C" w14:textId="78CB03FF" w:rsidR="00CF319D" w:rsidRPr="005C654F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6D0F2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2026년 4월 </w:t>
            </w:r>
            <w:r w:rsidR="00CE135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영림산업에서 </w:t>
            </w:r>
            <w:r w:rsidR="006D0F2E">
              <w:rPr>
                <w:rFonts w:eastAsiaTheme="minorHAnsi" w:cs="굴림" w:hint="eastAsia"/>
                <w:color w:val="000000"/>
                <w:kern w:val="0"/>
                <w:szCs w:val="20"/>
              </w:rPr>
              <w:t>기타소득으로 지급해야 할 총액은 1,200,00원이다.</w:t>
            </w:r>
          </w:p>
          <w:p w14:paraId="69925424" w14:textId="77777777" w:rsidR="006D0F2E" w:rsidRPr="005C654F" w:rsidRDefault="00CF319D" w:rsidP="006D0F2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6D0F2E">
              <w:rPr>
                <w:rFonts w:eastAsiaTheme="minorHAnsi" w:cs="굴림" w:hint="eastAsia"/>
                <w:color w:val="000000"/>
                <w:kern w:val="0"/>
                <w:szCs w:val="20"/>
              </w:rPr>
              <w:t>2026년 4월 영림산업에서 세금을 제외하고, 실제 기타소득으로 지급되는 금액은 총 1,094,400원이다.</w:t>
            </w:r>
          </w:p>
          <w:p w14:paraId="7DF7A4B7" w14:textId="2E7C8F0A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79773A">
              <w:rPr>
                <w:rFonts w:eastAsiaTheme="minorHAnsi" w:cs="굴림" w:hint="eastAsia"/>
                <w:color w:val="000000"/>
                <w:kern w:val="0"/>
                <w:szCs w:val="20"/>
              </w:rPr>
              <w:t>2026년 4월 이감독의 계좌로 송금되는 사업소득은 700,000원이다.</w:t>
            </w:r>
          </w:p>
          <w:p w14:paraId="5B5DF002" w14:textId="35135425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1417DF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8E0B177" w14:textId="27E47E82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99EFB1" w14:textId="77777777" w:rsidR="00CF319D" w:rsidRPr="00AB2407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78D40A0" w14:textId="13A7311D" w:rsidR="00CF319D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9773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039F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0F5267A" w14:textId="77777777" w:rsidR="00CF319D" w:rsidRPr="009E1C11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57D1BC9C" w14:textId="3499DE51" w:rsidR="00CF319D" w:rsidRPr="009E1C11" w:rsidRDefault="0079773A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9E1C1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원천징수 제외하고 </w:t>
            </w:r>
            <w:r w:rsidRPr="009E1C11">
              <w:rPr>
                <w:rFonts w:eastAsiaTheme="minorHAnsi" w:cs="굴림"/>
                <w:color w:val="000000"/>
                <w:kern w:val="0"/>
                <w:szCs w:val="20"/>
              </w:rPr>
              <w:t>638,400</w:t>
            </w:r>
            <w:r w:rsidRPr="009E1C11">
              <w:rPr>
                <w:rFonts w:eastAsiaTheme="minorHAnsi" w:cs="굴림" w:hint="eastAsia"/>
                <w:color w:val="000000"/>
                <w:kern w:val="0"/>
                <w:szCs w:val="20"/>
              </w:rPr>
              <w:t>원이 송금되어야 한다.</w:t>
            </w:r>
          </w:p>
          <w:p w14:paraId="2F04D1BD" w14:textId="03D6196C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CF319D" w:rsidRPr="00F01620" w14:paraId="28CB56D0" w14:textId="77777777" w:rsidTr="00CF319D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DE0CC7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99D3563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F1603FD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A3BF7A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6F5787F" w14:textId="77777777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04778B" w14:textId="36D16DA6" w:rsidR="00CF319D" w:rsidRPr="003B515B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6AEB23" w14:textId="4358B4A9" w:rsidR="00CF319D" w:rsidRPr="00F01620" w:rsidRDefault="00CF319D" w:rsidP="00CF3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E135A">
              <w:rPr>
                <w:noProof/>
              </w:rPr>
              <w:drawing>
                <wp:inline distT="0" distB="0" distL="0" distR="0" wp14:anchorId="3D179BCD" wp14:editId="4DC0CA3C">
                  <wp:extent cx="6645910" cy="3959225"/>
                  <wp:effectExtent l="0" t="0" r="2540" b="3175"/>
                  <wp:docPr id="112981886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818863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CE2CC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D1630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CAAE713" w14:textId="77777777" w:rsidTr="00733FF8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CFD350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EA7583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FF3F282" w14:textId="77777777" w:rsidTr="00733FF8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6F9E7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20126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6ECFF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2CE257" w14:textId="398805B6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E27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사회보험정산</w:t>
            </w:r>
          </w:p>
        </w:tc>
      </w:tr>
      <w:tr w:rsidR="00733FF8" w:rsidRPr="00F01620" w14:paraId="6AF7D1D3" w14:textId="77777777" w:rsidTr="00733FF8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AB22F8" w14:textId="4E662592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2E9C75" w14:textId="1013E1C8" w:rsidR="00733FF8" w:rsidRDefault="00D039FD" w:rsidP="00733FF8">
            <w:pPr>
              <w:spacing w:line="240" w:lineRule="auto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{</w:t>
            </w:r>
            <w:r w:rsidR="00733FF8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2</w:t>
            </w:r>
            <w:r w:rsidR="008E2778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1</w:t>
            </w:r>
            <w:r w:rsidR="00733FF8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. 다음은 시스템에서 퇴직자의 사회보험료를 정산하는 화면에 대한 설명이다. 옳지 </w:t>
            </w:r>
            <w:r w:rsidR="00733FF8" w:rsidRPr="00394B1B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  <w:u w:val="single"/>
              </w:rPr>
              <w:t>않은</w:t>
            </w:r>
            <w:r w:rsidR="00733FF8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2A35007C" w14:textId="77777777" w:rsidR="00733FF8" w:rsidRDefault="00733FF8" w:rsidP="00733FF8">
            <w:pPr>
              <w:spacing w:line="240" w:lineRule="auto"/>
              <w:ind w:left="160"/>
              <w:rPr>
                <w:rFonts w:asciiTheme="majorHAnsi" w:eastAsiaTheme="majorHAnsi" w:hAnsiTheme="majorHAnsi"/>
                <w:b/>
                <w:bCs/>
              </w:rPr>
            </w:pPr>
            <w:r w:rsidRPr="00C27468">
              <w:rPr>
                <w:rFonts w:asciiTheme="majorHAnsi" w:eastAsiaTheme="majorHAnsi" w:hAnsiTheme="majorHAnsi" w:hint="eastAsia"/>
                <w:b/>
                <w:bCs/>
              </w:rPr>
              <w:t>[비고]</w:t>
            </w:r>
            <w:r w:rsidRPr="00C27468">
              <w:rPr>
                <w:rFonts w:asciiTheme="majorHAnsi" w:eastAsiaTheme="majorHAnsi" w:hAnsiTheme="majorHAnsi"/>
                <w:b/>
                <w:bCs/>
              </w:rPr>
              <w:t xml:space="preserve"> </w:t>
            </w:r>
            <w:r w:rsidRPr="00C27468">
              <w:rPr>
                <w:rFonts w:asciiTheme="majorHAnsi" w:eastAsiaTheme="majorHAnsi" w:hAnsiTheme="majorHAnsi" w:hint="eastAsia"/>
                <w:b/>
                <w:bCs/>
              </w:rPr>
              <w:t>참조화면:</w:t>
            </w:r>
            <w:r w:rsidRPr="00C27468">
              <w:rPr>
                <w:rFonts w:asciiTheme="majorHAnsi" w:eastAsiaTheme="majorHAnsi" w:hAnsiTheme="majorHAnsi"/>
                <w:b/>
                <w:bCs/>
              </w:rPr>
              <w:t xml:space="preserve"> </w:t>
            </w:r>
            <w:r>
              <w:rPr>
                <w:rFonts w:asciiTheme="majorHAnsi" w:eastAsiaTheme="majorHAnsi" w:hAnsiTheme="majorHAnsi" w:hint="eastAsia"/>
                <w:b/>
                <w:bCs/>
              </w:rPr>
              <w:t>[사회보험정산]</w:t>
            </w:r>
          </w:p>
          <w:p w14:paraId="4E604F91" w14:textId="77777777" w:rsidR="00733FF8" w:rsidRPr="00394B1B" w:rsidRDefault="00733FF8" w:rsidP="00733FF8">
            <w:pPr>
              <w:widowControl/>
              <w:wordWrap/>
              <w:autoSpaceDE/>
              <w:autoSpaceDN/>
              <w:spacing w:after="0" w:line="240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7B7D406" w14:textId="77777777" w:rsidR="008E2778" w:rsidRDefault="00733FF8" w:rsidP="008E2778">
            <w:pPr>
              <w:spacing w:after="0" w:line="240" w:lineRule="auto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</w:rPr>
              <w:t>① [사회보험정산]은 해당 귀속년도의 총보수액을 기준으로 계산한 사회보험금액과 매달 급여에서 공제한 사회보험금액과의 차액만큼을 급여에 반영하는 기능의 화면이다.</w:t>
            </w:r>
          </w:p>
          <w:p w14:paraId="2CCD4DCF" w14:textId="74C43F28" w:rsidR="00733FF8" w:rsidRPr="00D12DB9" w:rsidRDefault="00733FF8" w:rsidP="008E2778">
            <w:pPr>
              <w:spacing w:after="0" w:line="240" w:lineRule="auto"/>
              <w:rPr>
                <w:rFonts w:asciiTheme="minorEastAsia" w:hAnsiTheme="minorEastAsia"/>
              </w:rPr>
            </w:pPr>
            <w:r>
              <w:rPr>
                <w:rFonts w:eastAsiaTheme="minorHAnsi"/>
              </w:rPr>
              <w:t>②</w:t>
            </w:r>
            <w:r>
              <w:rPr>
                <w:rFonts w:eastAsiaTheme="minorHAnsi" w:hint="eastAsia"/>
              </w:rPr>
              <w:t xml:space="preserve"> </w:t>
            </w:r>
            <w:r w:rsidR="008E2778">
              <w:rPr>
                <w:rFonts w:eastAsiaTheme="minorHAnsi" w:hint="eastAsia"/>
              </w:rPr>
              <w:t>퇴직자가 발생한 경우 사회보험 정산은 이연하여 연말정산 시점에 함께 처리해야 한다.</w:t>
            </w:r>
          </w:p>
          <w:p w14:paraId="30E02C00" w14:textId="121BF7C6" w:rsidR="008E2778" w:rsidRDefault="00733FF8" w:rsidP="008E2778">
            <w:pPr>
              <w:spacing w:after="0" w:line="240" w:lineRule="auto"/>
              <w:ind w:left="200" w:hangingChars="100" w:hanging="200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</w:rPr>
              <w:t xml:space="preserve">③ </w:t>
            </w:r>
            <w:r w:rsidR="008E2778">
              <w:rPr>
                <w:rFonts w:eastAsiaTheme="minorHAnsi" w:hint="eastAsia"/>
              </w:rPr>
              <w:t xml:space="preserve">퇴직자 사회보험정산 시 정산구분은 </w:t>
            </w:r>
            <w:r w:rsidR="008E2778">
              <w:rPr>
                <w:rFonts w:eastAsiaTheme="minorHAnsi"/>
              </w:rPr>
              <w:t>‘</w:t>
            </w:r>
            <w:r w:rsidR="008E2778">
              <w:rPr>
                <w:rFonts w:eastAsiaTheme="minorHAnsi" w:hint="eastAsia"/>
              </w:rPr>
              <w:t>중도정산</w:t>
            </w:r>
            <w:r w:rsidR="008E2778">
              <w:rPr>
                <w:rFonts w:eastAsiaTheme="minorHAnsi"/>
              </w:rPr>
              <w:t>’</w:t>
            </w:r>
            <w:r w:rsidR="008E2778">
              <w:rPr>
                <w:rFonts w:eastAsiaTheme="minorHAnsi" w:hint="eastAsia"/>
              </w:rPr>
              <w:t>이어야 한다.</w:t>
            </w:r>
          </w:p>
          <w:p w14:paraId="6906953A" w14:textId="77777777" w:rsidR="008E2778" w:rsidRDefault="00733FF8" w:rsidP="008E2778">
            <w:pPr>
              <w:spacing w:after="0" w:line="240" w:lineRule="auto"/>
              <w:rPr>
                <w:rFonts w:asciiTheme="minorEastAsia" w:hAnsiTheme="minorEastAsia"/>
              </w:rPr>
            </w:pPr>
            <w:r>
              <w:rPr>
                <w:rFonts w:eastAsiaTheme="minorHAnsi"/>
              </w:rPr>
              <w:t>④</w:t>
            </w:r>
            <w:r>
              <w:rPr>
                <w:rFonts w:eastAsiaTheme="minorHAnsi" w:hint="eastAsia"/>
              </w:rPr>
              <w:t xml:space="preserve"> </w:t>
            </w:r>
            <w:r w:rsidR="008E2778">
              <w:rPr>
                <w:rFonts w:asciiTheme="minorEastAsia" w:hAnsiTheme="minorEastAsia" w:hint="eastAsia"/>
              </w:rPr>
              <w:t xml:space="preserve">사회보험 정산처리 순서는 </w:t>
            </w:r>
            <w:r w:rsidR="008E2778">
              <w:rPr>
                <w:rFonts w:asciiTheme="minorEastAsia" w:hAnsiTheme="minorEastAsia"/>
              </w:rPr>
              <w:t>“1.</w:t>
            </w:r>
            <w:r w:rsidR="008E2778">
              <w:rPr>
                <w:rFonts w:asciiTheme="minorEastAsia" w:hAnsiTheme="minorEastAsia" w:hint="eastAsia"/>
              </w:rPr>
              <w:t xml:space="preserve">대상자검색 → </w:t>
            </w:r>
            <w:r w:rsidR="008E2778">
              <w:rPr>
                <w:rFonts w:asciiTheme="minorEastAsia" w:hAnsiTheme="minorEastAsia"/>
              </w:rPr>
              <w:t>2.</w:t>
            </w:r>
            <w:r w:rsidR="008E2778">
              <w:rPr>
                <w:rFonts w:asciiTheme="minorEastAsia" w:hAnsiTheme="minorEastAsia" w:hint="eastAsia"/>
              </w:rPr>
              <w:t xml:space="preserve">보험정산처리 → </w:t>
            </w:r>
          </w:p>
          <w:p w14:paraId="3C97C024" w14:textId="77777777" w:rsidR="008E2778" w:rsidRDefault="008E2778" w:rsidP="008E2778">
            <w:pPr>
              <w:spacing w:after="0" w:line="240" w:lineRule="auto"/>
              <w:rPr>
                <w:rFonts w:asciiTheme="minorEastAsia" w:hAnsiTheme="minorEastAsia"/>
              </w:rPr>
            </w:pPr>
            <w:r>
              <w:rPr>
                <w:rFonts w:asciiTheme="minorEastAsia" w:hAnsiTheme="minorEastAsia"/>
              </w:rPr>
              <w:t>3.</w:t>
            </w:r>
            <w:r>
              <w:rPr>
                <w:rFonts w:asciiTheme="minorEastAsia" w:hAnsiTheme="minorEastAsia" w:hint="eastAsia"/>
              </w:rPr>
              <w:t>급여예외반영</w:t>
            </w:r>
            <w:r>
              <w:rPr>
                <w:rFonts w:asciiTheme="minorEastAsia" w:hAnsiTheme="minorEastAsia"/>
              </w:rPr>
              <w:t xml:space="preserve">” </w:t>
            </w:r>
            <w:r>
              <w:rPr>
                <w:rFonts w:asciiTheme="minorEastAsia" w:hAnsiTheme="minorEastAsia" w:hint="eastAsia"/>
              </w:rPr>
              <w:t>순으로 처리한다.</w:t>
            </w:r>
          </w:p>
          <w:p w14:paraId="0C695159" w14:textId="24B2F866" w:rsidR="00733FF8" w:rsidRPr="00F01620" w:rsidRDefault="00733FF8" w:rsidP="008E2778">
            <w:pPr>
              <w:spacing w:after="0" w:line="240" w:lineRule="auto"/>
              <w:ind w:left="200" w:hangingChars="100" w:hanging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7BD1B1" w14:textId="77777777" w:rsidR="00733FF8" w:rsidRDefault="00733FF8" w:rsidP="00733FF8">
            <w:pPr>
              <w:widowControl/>
              <w:wordWrap/>
              <w:autoSpaceDE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10442E5" w14:textId="212862CC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C63C8A" w14:textId="2DD9171F" w:rsidR="00733FF8" w:rsidRDefault="00733FF8" w:rsidP="00AB310C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9B1D6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760D67E6" w14:textId="65C96AA1" w:rsidR="00733FF8" w:rsidRPr="009B1D6B" w:rsidRDefault="00733FF8" w:rsidP="00AB310C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E277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D039F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B57E6BA" w14:textId="77777777" w:rsidR="00733FF8" w:rsidRDefault="00733FF8" w:rsidP="00733FF8">
            <w:pPr>
              <w:widowControl/>
              <w:wordWrap/>
              <w:autoSpaceDE/>
              <w:autoSpaceDN/>
              <w:spacing w:after="0" w:line="240" w:lineRule="auto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5D90BD79" w14:textId="2740AE4B" w:rsidR="00733FF8" w:rsidRDefault="008E2778" w:rsidP="00733FF8">
            <w:pPr>
              <w:spacing w:after="0" w:line="240" w:lineRule="auto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</w:rPr>
              <w:t>사회보험정산, 특히 건강보험정산은 퇴사 후 이연 없이 빠른 시일 내 이루어져야 한다.</w:t>
            </w:r>
          </w:p>
          <w:p w14:paraId="438D3392" w14:textId="0B7F2BE2" w:rsidR="008E2778" w:rsidRDefault="008E2778" w:rsidP="00733FF8">
            <w:pPr>
              <w:spacing w:after="0" w:line="240" w:lineRule="auto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</w:rPr>
              <w:t>연말정산은 소득세 대상.</w:t>
            </w:r>
          </w:p>
          <w:p w14:paraId="5B872734" w14:textId="2562EA60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733FF8" w:rsidRPr="00F01620" w14:paraId="69FB71D8" w14:textId="77777777" w:rsidTr="00733FF8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265D66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D9EEBD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A8BCF4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3658C85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9CCA6C7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6FAFCE3" w14:textId="4B26FFAD" w:rsidR="00733FF8" w:rsidRPr="003B515B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C46249" w14:textId="47D2A77A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776FDD44" wp14:editId="198873C4">
                  <wp:extent cx="5607685" cy="3351430"/>
                  <wp:effectExtent l="0" t="0" r="0" b="1905"/>
                  <wp:docPr id="19318437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18437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759" cy="3354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4B57D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30F38B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7F70D2C" w14:textId="77777777" w:rsidTr="00AE00B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EC5EE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FC0274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02E519B" w14:textId="77777777" w:rsidTr="00AE00B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C117D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BD730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F34D3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E5A66C" w14:textId="3D8EA59A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E5B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원천세</w:t>
            </w:r>
          </w:p>
        </w:tc>
      </w:tr>
      <w:tr w:rsidR="00AE00B7" w:rsidRPr="00F01620" w14:paraId="4F0D2DE6" w14:textId="77777777" w:rsidTr="00AE00B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FD6F03" w14:textId="1CD79FD2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9E630E" w14:textId="7B0C8C6F" w:rsidR="00CC36DD" w:rsidRPr="00AB310C" w:rsidRDefault="00D039FD" w:rsidP="00AB310C">
            <w:pPr>
              <w:spacing w:line="240" w:lineRule="auto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E0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476DF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AE0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다음 중 [원천징수이행상황신고서] 화면에 대한 설명으로 옳지 </w:t>
            </w:r>
            <w:r w:rsidR="00AE00B7" w:rsidRPr="001177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AE0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AB310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단, </w:t>
            </w:r>
            <w:r w:rsidR="00CC36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급상여 처리 등 회사 전체 지급 내역에 대한 관리는 </w:t>
            </w:r>
            <w:r w:rsidR="00CC36DD" w:rsidRPr="00AB310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ERP에서 하고 있다.</w:t>
            </w:r>
          </w:p>
          <w:p w14:paraId="197C2D24" w14:textId="4695F5D9" w:rsidR="00AE00B7" w:rsidRPr="00AB310C" w:rsidRDefault="00AE00B7" w:rsidP="00AB310C">
            <w:pPr>
              <w:spacing w:line="240" w:lineRule="auto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AB310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[비고] </w:t>
            </w:r>
            <w:r w:rsidR="00AB310C" w:rsidRPr="00AB310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참조화면</w:t>
            </w:r>
            <w:r w:rsidR="00AB310C" w:rsidRPr="00AB310C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:</w:t>
            </w:r>
            <w:r w:rsidRPr="00AB310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[원천징수이행상황신고서] </w:t>
            </w:r>
          </w:p>
          <w:p w14:paraId="4BDC7D64" w14:textId="77777777" w:rsidR="00AE00B7" w:rsidRPr="00AB310C" w:rsidRDefault="00AE00B7" w:rsidP="00AB310C">
            <w:pPr>
              <w:spacing w:line="240" w:lineRule="auto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</w:p>
          <w:p w14:paraId="64C351D3" w14:textId="77777777" w:rsidR="00AE00B7" w:rsidRDefault="00AE00B7" w:rsidP="00CC36DD">
            <w:pPr>
              <w:widowControl/>
              <w:wordWrap/>
              <w:autoSpaceDE/>
              <w:autoSpaceDN/>
              <w:spacing w:after="0" w:line="240" w:lineRule="auto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C42F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 [원천징수이행상황신고서] 화면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에서는</w:t>
            </w:r>
            <w:r w:rsidRPr="00CC42F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급상여처리 후 원천세 신고를 위한 자료를 집계, 신고파일까지 생성할 수 있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다.</w:t>
            </w:r>
          </w:p>
          <w:p w14:paraId="3426E618" w14:textId="15926542" w:rsidR="00AE00B7" w:rsidRPr="00CC42FE" w:rsidRDefault="00AE00B7" w:rsidP="00CC36DD">
            <w:pPr>
              <w:widowControl/>
              <w:wordWrap/>
              <w:autoSpaceDE/>
              <w:autoSpaceDN/>
              <w:spacing w:after="0" w:line="240" w:lineRule="auto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C42F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 &lt;데이터생성&gt; 버튼 클릭 시 &lt;원천징수명세및납부세액&gt; 탭에 데이터가 자동으로 집계되어 생성된다.</w:t>
            </w:r>
          </w:p>
          <w:p w14:paraId="5355E369" w14:textId="77777777" w:rsidR="00AE00B7" w:rsidRDefault="00AE00B7" w:rsidP="00CC36DD">
            <w:pPr>
              <w:widowControl/>
              <w:wordWrap/>
              <w:autoSpaceDE/>
              <w:autoSpaceDN/>
              <w:spacing w:after="0" w:line="240" w:lineRule="auto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C42F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③ [급상여처리] 화면에서 처리한 </w:t>
            </w:r>
            <w:r w:rsidRPr="00CC42F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‘</w:t>
            </w:r>
            <w:r w:rsidRPr="00CC42F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</w:t>
            </w:r>
            <w:r w:rsidRPr="00CC42F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외 퇴직금 처리내역과 기타/사업/이자배당소득도 집계 대상이다.</w:t>
            </w:r>
          </w:p>
          <w:p w14:paraId="210211EE" w14:textId="2193774A" w:rsidR="00AE00B7" w:rsidRPr="00CC42FE" w:rsidRDefault="00AE00B7" w:rsidP="00CC36DD">
            <w:pPr>
              <w:widowControl/>
              <w:wordWrap/>
              <w:autoSpaceDE/>
              <w:autoSpaceDN/>
              <w:spacing w:after="0" w:line="240" w:lineRule="auto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C42F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 &lt;원천징수명세및납부세액&gt; 탭에 집계</w:t>
            </w:r>
            <w:r w:rsidR="00CC36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되어 자동 생성된 데이터는 사용자가 임의로 수정할 수 없고, 원천이 되는 급상여내역, 소득지급 내역 등을 수정한 후 재집계 하여야 한다.</w:t>
            </w:r>
          </w:p>
          <w:p w14:paraId="4498BFC6" w14:textId="171AEBC5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321784" w14:textId="77777777" w:rsidR="00AE00B7" w:rsidRPr="00F01620" w:rsidRDefault="00AE00B7" w:rsidP="00AB310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B34A045" w14:textId="72BD09E7" w:rsidR="00AE00B7" w:rsidRPr="00F01620" w:rsidRDefault="00AE00B7" w:rsidP="00AB310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704A33" w14:textId="776B4A03" w:rsidR="00AE00B7" w:rsidRDefault="00AE00B7" w:rsidP="00AB310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59DB76EB" w14:textId="2B747862" w:rsidR="00AE00B7" w:rsidRDefault="00AB310C" w:rsidP="00AB310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AE0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C36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039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36E00E4" w14:textId="77777777" w:rsidR="00AE00B7" w:rsidRDefault="00AE00B7" w:rsidP="00AB310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CF5716C" w14:textId="096AF497" w:rsidR="00AE00B7" w:rsidRPr="00F01620" w:rsidRDefault="00CC36DD" w:rsidP="00AB310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C42F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&lt;원천징수명세및납부세액&gt; 탭에 집계된 내역은 필요한 경우 사용자가 수기로 수정하여 저장 및 신고할 수 있다.</w:t>
            </w:r>
          </w:p>
        </w:tc>
      </w:tr>
      <w:tr w:rsidR="00AE00B7" w:rsidRPr="00F01620" w14:paraId="41FCCD06" w14:textId="77777777" w:rsidTr="00AE00B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110783" w14:textId="77777777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659DEDE" w14:textId="77777777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C7BFEA" w14:textId="77777777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1A68F8" w14:textId="77777777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239E0B1" w14:textId="77777777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CBA796" w14:textId="516D9DAC" w:rsidR="00AE00B7" w:rsidRPr="003B515B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E901F4" w14:textId="3430B76F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4BF9FF1B" wp14:editId="50BC8A38">
                  <wp:extent cx="5761990" cy="3550456"/>
                  <wp:effectExtent l="0" t="0" r="0" b="0"/>
                  <wp:docPr id="213919117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9191179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5879" cy="3552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5241D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2A001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F3B305C" w14:textId="77777777" w:rsidTr="00733FF8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51347C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576E9D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1D60AEB" w14:textId="77777777" w:rsidTr="00733FF8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BB238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4E9E0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113DE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81563B" w14:textId="37299508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967E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연말정산</w:t>
            </w:r>
          </w:p>
        </w:tc>
      </w:tr>
      <w:tr w:rsidR="00733FF8" w:rsidRPr="00F01620" w14:paraId="7F97CA18" w14:textId="77777777" w:rsidTr="00733FF8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6DD262" w14:textId="05B7A861" w:rsidR="00733FF8" w:rsidRPr="00F01620" w:rsidRDefault="00733FF8" w:rsidP="00CC36DD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77A368" w14:textId="2E3B1D65" w:rsidR="00733FF8" w:rsidRDefault="00D039FD" w:rsidP="00CC36DD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33F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A967E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733F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연말정산 처리를 위해 연말정산 담당자는 </w:t>
            </w:r>
            <w:r w:rsidR="00733FF8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[연말정산_대상자/소득입</w:t>
            </w:r>
            <w:r w:rsidR="00733FF8">
              <w:rPr>
                <w:rFonts w:eastAsiaTheme="minorHAnsi" w:hint="eastAsia"/>
                <w:b/>
                <w:szCs w:val="20"/>
              </w:rPr>
              <w:t xml:space="preserve">력] 화면에서 연말정산 대상자를 등록해야 한다. </w:t>
            </w:r>
            <w:r w:rsidR="00733F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연말정산 처리 절차에 대한 설명으로 </w:t>
            </w:r>
            <w:r w:rsidR="00733FF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733FF8" w:rsidRPr="00C70C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733FF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4C4C318" w14:textId="77777777" w:rsidR="00733FF8" w:rsidRDefault="00733FF8" w:rsidP="00CC36DD">
            <w:pPr>
              <w:spacing w:line="240" w:lineRule="auto"/>
              <w:ind w:left="160"/>
              <w:rPr>
                <w:rFonts w:eastAsiaTheme="minorHAnsi"/>
                <w:b/>
                <w:szCs w:val="20"/>
              </w:rPr>
            </w:pPr>
            <w:r w:rsidRPr="00C27468">
              <w:rPr>
                <w:rFonts w:asciiTheme="majorHAnsi" w:eastAsiaTheme="majorHAnsi" w:hAnsiTheme="majorHAnsi" w:hint="eastAsia"/>
                <w:b/>
                <w:bCs/>
              </w:rPr>
              <w:t>[비고]</w:t>
            </w:r>
            <w:r w:rsidRPr="00C27468">
              <w:rPr>
                <w:rFonts w:asciiTheme="majorHAnsi" w:eastAsiaTheme="majorHAnsi" w:hAnsiTheme="majorHAnsi"/>
                <w:b/>
                <w:bCs/>
              </w:rPr>
              <w:t xml:space="preserve"> </w:t>
            </w:r>
            <w:r w:rsidRPr="00C27468">
              <w:rPr>
                <w:rFonts w:asciiTheme="majorHAnsi" w:eastAsiaTheme="majorHAnsi" w:hAnsiTheme="majorHAnsi" w:hint="eastAsia"/>
                <w:b/>
                <w:bCs/>
              </w:rPr>
              <w:t>참조화면:</w:t>
            </w:r>
            <w:r w:rsidRPr="00C27468">
              <w:rPr>
                <w:rFonts w:asciiTheme="majorHAnsi" w:eastAsiaTheme="majorHAnsi" w:hAnsiTheme="maj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szCs w:val="20"/>
              </w:rPr>
              <w:t>연말정산_대상자/소득입력</w:t>
            </w:r>
          </w:p>
          <w:p w14:paraId="7EA2334C" w14:textId="77777777" w:rsidR="00CC36DD" w:rsidRDefault="00CC36DD" w:rsidP="00CC36DD">
            <w:pPr>
              <w:spacing w:line="240" w:lineRule="auto"/>
              <w:ind w:left="160"/>
              <w:rPr>
                <w:rFonts w:eastAsiaTheme="minorHAnsi"/>
                <w:b/>
                <w:szCs w:val="20"/>
              </w:rPr>
            </w:pPr>
          </w:p>
          <w:p w14:paraId="1F67D10A" w14:textId="77777777" w:rsidR="00733FF8" w:rsidRPr="00CC7E6E" w:rsidRDefault="00733FF8" w:rsidP="00CC36DD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/>
                <w:bCs/>
                <w:vanish/>
                <w:color w:val="000000"/>
                <w:kern w:val="0"/>
                <w:szCs w:val="20"/>
              </w:rPr>
            </w:pPr>
          </w:p>
          <w:p w14:paraId="6CCB2BA5" w14:textId="54DAE72F" w:rsidR="00733FF8" w:rsidRDefault="00733FF8" w:rsidP="00CC36DD">
            <w:pPr>
              <w:spacing w:line="240" w:lineRule="auto"/>
              <w:ind w:left="160"/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>①</w:t>
            </w:r>
            <w:r w:rsidRPr="0039354A">
              <w:rPr>
                <w:rFonts w:asciiTheme="majorHAnsi" w:eastAsiaTheme="majorHAnsi" w:hAnsiTheme="majorHAnsi"/>
                <w:szCs w:val="20"/>
              </w:rPr>
              <w:t xml:space="preserve"> </w:t>
            </w:r>
            <w:r w:rsidRPr="00FF46BE">
              <w:rPr>
                <w:rFonts w:asciiTheme="majorHAnsi" w:eastAsiaTheme="majorHAnsi" w:hAnsiTheme="majorHAnsi" w:hint="eastAsia"/>
                <w:szCs w:val="20"/>
              </w:rPr>
              <w:t>정산연도</w:t>
            </w:r>
            <w:r w:rsidRPr="00FF46BE">
              <w:rPr>
                <w:rFonts w:asciiTheme="majorHAnsi" w:eastAsiaTheme="majorHAnsi" w:hAnsiTheme="majorHAnsi"/>
                <w:szCs w:val="20"/>
              </w:rPr>
              <w:t xml:space="preserve"> 202</w:t>
            </w:r>
            <w:r>
              <w:rPr>
                <w:rFonts w:asciiTheme="majorHAnsi" w:eastAsiaTheme="majorHAnsi" w:hAnsiTheme="majorHAnsi" w:hint="eastAsia"/>
                <w:szCs w:val="20"/>
              </w:rPr>
              <w:t xml:space="preserve">5, </w:t>
            </w:r>
            <w:r w:rsidR="00AB310C">
              <w:rPr>
                <w:rFonts w:asciiTheme="majorHAnsi" w:eastAsiaTheme="majorHAnsi" w:hAnsiTheme="majorHAnsi" w:hint="eastAsia"/>
                <w:szCs w:val="20"/>
              </w:rPr>
              <w:t>정</w:t>
            </w:r>
            <w:r w:rsidR="00AB310C" w:rsidRPr="00FF46BE">
              <w:rPr>
                <w:rFonts w:asciiTheme="majorHAnsi" w:eastAsiaTheme="majorHAnsi" w:hAnsiTheme="majorHAnsi" w:hint="eastAsia"/>
                <w:szCs w:val="20"/>
              </w:rPr>
              <w:t>산사업장</w:t>
            </w:r>
            <w:r w:rsidR="00AB310C" w:rsidRPr="00FF46BE">
              <w:rPr>
                <w:rFonts w:asciiTheme="majorHAnsi" w:eastAsiaTheme="majorHAnsi" w:hAnsiTheme="majorHAnsi"/>
                <w:szCs w:val="20"/>
              </w:rPr>
              <w:t>:</w:t>
            </w:r>
            <w:r w:rsidRPr="00FF46BE">
              <w:rPr>
                <w:rFonts w:asciiTheme="majorHAnsi" w:eastAsiaTheme="majorHAnsi" w:hAnsiTheme="majorHAnsi"/>
                <w:szCs w:val="20"/>
              </w:rPr>
              <w:t xml:space="preserve"> 소득세사업장</w:t>
            </w:r>
            <w:r>
              <w:rPr>
                <w:rFonts w:asciiTheme="majorHAnsi" w:eastAsiaTheme="majorHAnsi" w:hAnsiTheme="majorHAnsi" w:hint="eastAsia"/>
                <w:szCs w:val="20"/>
              </w:rPr>
              <w:t xml:space="preserve"> </w:t>
            </w:r>
            <w:r w:rsidRPr="00FF46BE">
              <w:rPr>
                <w:rFonts w:asciiTheme="majorHAnsi" w:eastAsiaTheme="majorHAnsi" w:hAnsiTheme="majorHAnsi"/>
                <w:szCs w:val="20"/>
              </w:rPr>
              <w:t xml:space="preserve">입력하고 </w:t>
            </w:r>
            <w:r>
              <w:rPr>
                <w:rFonts w:asciiTheme="majorHAnsi" w:eastAsiaTheme="majorHAnsi" w:hAnsiTheme="majorHAnsi" w:hint="eastAsia"/>
                <w:szCs w:val="20"/>
              </w:rPr>
              <w:t>&lt;대상자가져오기&gt; 버튼 클릭 시 연말정산 대상 사원을 시트에 불러온다.</w:t>
            </w:r>
          </w:p>
          <w:p w14:paraId="7B66FABF" w14:textId="77777777" w:rsidR="00CC36DD" w:rsidRDefault="00733FF8" w:rsidP="00CC36DD">
            <w:pPr>
              <w:spacing w:line="240" w:lineRule="auto"/>
              <w:ind w:left="160"/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 xml:space="preserve">② </w:t>
            </w:r>
            <w:r w:rsidRPr="00FF46BE">
              <w:rPr>
                <w:rFonts w:asciiTheme="majorHAnsi" w:eastAsiaTheme="majorHAnsi" w:hAnsiTheme="majorHAnsi" w:hint="eastAsia"/>
                <w:szCs w:val="20"/>
              </w:rPr>
              <w:t>저장된</w:t>
            </w:r>
            <w:r w:rsidRPr="00FF46BE">
              <w:rPr>
                <w:rFonts w:asciiTheme="majorHAnsi" w:eastAsiaTheme="majorHAnsi" w:hAnsiTheme="majorHAnsi"/>
                <w:szCs w:val="20"/>
              </w:rPr>
              <w:t xml:space="preserve"> 연말정산 대상자를 선택한 뒤 &lt;근무지/소득/비과세정보생성&gt; 버튼을 클릭하면 시스템에 등록된 급상여 지급 데이터를 바탕으로 </w:t>
            </w:r>
            <w:r>
              <w:rPr>
                <w:rFonts w:asciiTheme="majorHAnsi" w:eastAsiaTheme="majorHAnsi" w:hAnsiTheme="majorHAnsi" w:hint="eastAsia"/>
                <w:szCs w:val="20"/>
              </w:rPr>
              <w:t xml:space="preserve">각 탭의 </w:t>
            </w:r>
            <w:r w:rsidRPr="00FF46BE">
              <w:rPr>
                <w:rFonts w:asciiTheme="majorHAnsi" w:eastAsiaTheme="majorHAnsi" w:hAnsiTheme="majorHAnsi"/>
                <w:szCs w:val="20"/>
              </w:rPr>
              <w:t xml:space="preserve">내용이 자동 </w:t>
            </w:r>
            <w:r>
              <w:rPr>
                <w:rFonts w:asciiTheme="majorHAnsi" w:eastAsiaTheme="majorHAnsi" w:hAnsiTheme="majorHAnsi" w:hint="eastAsia"/>
                <w:szCs w:val="20"/>
              </w:rPr>
              <w:t>생성</w:t>
            </w:r>
            <w:r w:rsidRPr="00FF46BE">
              <w:rPr>
                <w:rFonts w:asciiTheme="majorHAnsi" w:eastAsiaTheme="majorHAnsi" w:hAnsiTheme="majorHAnsi"/>
                <w:szCs w:val="20"/>
              </w:rPr>
              <w:t>된다.</w:t>
            </w:r>
          </w:p>
          <w:p w14:paraId="37DCB288" w14:textId="77777777" w:rsidR="00CC36DD" w:rsidRDefault="00733FF8" w:rsidP="00CC36DD">
            <w:pPr>
              <w:spacing w:line="240" w:lineRule="auto"/>
              <w:ind w:left="160"/>
              <w:rPr>
                <w:rFonts w:eastAsiaTheme="minorHAnsi" w:cs="굴림"/>
                <w:bCs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bCs/>
                <w:szCs w:val="20"/>
              </w:rPr>
              <w:t>2025년 중도입사자의 경우 다른 회사에서 근무하고 납세한 내역이 있다면 연말정산 처리 후 산출 세액을 조정하여야만 한다.</w:t>
            </w:r>
          </w:p>
          <w:p w14:paraId="7F2CBA90" w14:textId="16BBA604" w:rsidR="00733FF8" w:rsidRPr="00F01620" w:rsidRDefault="00733FF8" w:rsidP="00CC36DD">
            <w:pPr>
              <w:spacing w:line="240" w:lineRule="auto"/>
              <w:ind w:left="1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>④</w:t>
            </w:r>
            <w:r>
              <w:rPr>
                <w:rFonts w:asciiTheme="majorHAnsi" w:eastAsiaTheme="majorHAnsi" w:hAnsiTheme="majorHAnsi" w:hint="eastAsia"/>
                <w:szCs w:val="20"/>
              </w:rPr>
              <w:t xml:space="preserve"> </w:t>
            </w:r>
            <w:r w:rsidRPr="00FF46BE">
              <w:rPr>
                <w:rFonts w:asciiTheme="majorHAnsi" w:eastAsiaTheme="majorHAnsi" w:hAnsiTheme="majorHAnsi" w:hint="eastAsia"/>
                <w:szCs w:val="20"/>
              </w:rPr>
              <w:t>급상여</w:t>
            </w:r>
            <w:r w:rsidRPr="00FF46BE">
              <w:rPr>
                <w:rFonts w:asciiTheme="majorHAnsi" w:eastAsiaTheme="majorHAnsi" w:hAnsiTheme="majorHAnsi"/>
                <w:szCs w:val="20"/>
              </w:rPr>
              <w:t xml:space="preserve"> 처리 데이터를 근거로 생성된 소득정보 및 비과세 정보는 담당자가 </w:t>
            </w:r>
            <w:r>
              <w:rPr>
                <w:rFonts w:asciiTheme="majorHAnsi" w:eastAsiaTheme="majorHAnsi" w:hAnsiTheme="majorHAnsi" w:hint="eastAsia"/>
                <w:szCs w:val="20"/>
              </w:rPr>
              <w:t>필요한 경우 화면에서 바로 수정이 가능하다.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897E85" w14:textId="77777777" w:rsidR="00733FF8" w:rsidRPr="00F01620" w:rsidRDefault="00733FF8" w:rsidP="00733FF8">
            <w:pPr>
              <w:ind w:left="16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B1EAA0C" w14:textId="5EC782C4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EC4B87" w14:textId="784FB546" w:rsidR="00A967EF" w:rsidRPr="00AB310C" w:rsidRDefault="00733FF8" w:rsidP="00A967EF">
            <w:pPr>
              <w:ind w:left="160"/>
              <w:jc w:val="center"/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</w:pPr>
            <w:r w:rsidRPr="00AB310C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310C"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t>[</w:t>
            </w:r>
            <w:r w:rsidR="00A967EF" w:rsidRPr="00AB310C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AB310C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Pr="00AB310C">
              <w:rPr>
                <w:rFonts w:asciiTheme="majorEastAsia" w:eastAsiaTheme="majorEastAsia" w:hAnsiTheme="majorEastAsia"/>
                <w:b/>
                <w:bCs/>
              </w:rPr>
              <w:t xml:space="preserve"> </w:t>
            </w:r>
            <w:r w:rsidR="00A967EF" w:rsidRPr="00AB310C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2026-1회-인사1급-25</w:t>
            </w:r>
          </w:p>
          <w:p w14:paraId="2CCAA390" w14:textId="2CE384B5" w:rsidR="00733FF8" w:rsidRPr="00AB310C" w:rsidRDefault="00733FF8" w:rsidP="00733FF8">
            <w:pPr>
              <w:ind w:left="160"/>
              <w:jc w:val="center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r w:rsidRPr="00AB310C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310C"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AB310C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039FD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26E614F" w14:textId="4EF2A8EB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Cs/>
                <w:szCs w:val="20"/>
              </w:rPr>
              <w:t>2025년 중도입사자의 경우 다른 회사에서 근무하고 납세한 내역이 있다면 [전근무지/납세조합] 탭에서 해당 내역을 등록할 수 있고, 해당 내역을 반영하여 연말정산처리를 할 수 있다.</w:t>
            </w:r>
          </w:p>
        </w:tc>
      </w:tr>
      <w:tr w:rsidR="00733FF8" w:rsidRPr="00F01620" w14:paraId="33E22A8A" w14:textId="77777777" w:rsidTr="00733FF8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E44232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2CC2DF7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0C203E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23DB73F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4ABEC17" w14:textId="77777777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C4E4D7" w14:textId="128D001B" w:rsidR="00733FF8" w:rsidRPr="003B515B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3639F1" w14:textId="6F6EF383" w:rsidR="00733FF8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C36DD">
              <w:rPr>
                <w:noProof/>
              </w:rPr>
              <w:drawing>
                <wp:inline distT="0" distB="0" distL="0" distR="0" wp14:anchorId="0E80CC2C" wp14:editId="7E2576E4">
                  <wp:extent cx="5312410" cy="3169883"/>
                  <wp:effectExtent l="0" t="0" r="2540" b="0"/>
                  <wp:docPr id="6547796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477964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9800" cy="3174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C90966" w14:textId="23302FCF" w:rsidR="00733FF8" w:rsidRDefault="00733FF8" w:rsidP="00CC36D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98BD11D" w14:textId="4649C5CE" w:rsidR="00733FF8" w:rsidRPr="00F01620" w:rsidRDefault="00733FF8" w:rsidP="00733F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0686C44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6A0408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FF1C365" w14:textId="77777777" w:rsidTr="00AE00B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908EE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89D28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62D7F49" w14:textId="77777777" w:rsidTr="00AE00B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E1FEE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FD2F5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0E491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16D671" w14:textId="30B72CE5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946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연말정산</w:t>
            </w:r>
          </w:p>
        </w:tc>
      </w:tr>
      <w:tr w:rsidR="00AE00B7" w:rsidRPr="00F01620" w14:paraId="7D2F1A68" w14:textId="77777777" w:rsidTr="00AE00B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78E7A1" w14:textId="1C3FC566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83B191" w14:textId="2F66E581" w:rsidR="00AE00B7" w:rsidRDefault="00D039FD" w:rsidP="00AE00B7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E0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4946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AE0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다음은 연말정산 처리 기준을 통제하는 [정산환경설정] 화면에 대한 설명이다. </w:t>
            </w:r>
            <w:r w:rsidR="00AE00B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AE00B7" w:rsidRPr="00C70C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AE00B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7EF1176" w14:textId="233205A9" w:rsidR="0049466E" w:rsidRDefault="00AE00B7" w:rsidP="00FD5F4A">
            <w:pPr>
              <w:spacing w:line="240" w:lineRule="auto"/>
              <w:ind w:left="160"/>
              <w:rPr>
                <w:rFonts w:asciiTheme="majorHAnsi" w:eastAsiaTheme="majorHAnsi" w:hAnsiTheme="majorHAnsi"/>
                <w:b/>
                <w:bCs/>
              </w:rPr>
            </w:pPr>
            <w:r w:rsidRPr="00C27468">
              <w:rPr>
                <w:rFonts w:asciiTheme="majorHAnsi" w:eastAsiaTheme="majorHAnsi" w:hAnsiTheme="majorHAnsi" w:hint="eastAsia"/>
                <w:b/>
                <w:bCs/>
              </w:rPr>
              <w:t>[비고]</w:t>
            </w:r>
            <w:r w:rsidRPr="00C27468">
              <w:rPr>
                <w:rFonts w:asciiTheme="majorHAnsi" w:eastAsiaTheme="majorHAnsi" w:hAnsiTheme="majorHAnsi"/>
                <w:b/>
                <w:bCs/>
              </w:rPr>
              <w:t xml:space="preserve"> </w:t>
            </w:r>
            <w:r w:rsidRPr="00C27468">
              <w:rPr>
                <w:rFonts w:asciiTheme="majorHAnsi" w:eastAsiaTheme="majorHAnsi" w:hAnsiTheme="majorHAnsi" w:hint="eastAsia"/>
                <w:b/>
                <w:bCs/>
              </w:rPr>
              <w:t>참조화면:</w:t>
            </w:r>
            <w:r w:rsidRPr="00C27468">
              <w:rPr>
                <w:rFonts w:asciiTheme="majorHAnsi" w:eastAsiaTheme="majorHAnsi" w:hAnsiTheme="majorHAnsi"/>
                <w:b/>
                <w:bCs/>
              </w:rPr>
              <w:t xml:space="preserve"> </w:t>
            </w:r>
            <w:r>
              <w:rPr>
                <w:rFonts w:asciiTheme="majorHAnsi" w:eastAsiaTheme="majorHAnsi" w:hAnsiTheme="majorHAnsi" w:hint="eastAsia"/>
                <w:b/>
                <w:bCs/>
              </w:rPr>
              <w:t>[정산환경설정]</w:t>
            </w:r>
          </w:p>
          <w:p w14:paraId="3B8A78D3" w14:textId="77777777" w:rsidR="00AE00B7" w:rsidRPr="00CC7E6E" w:rsidRDefault="00AE00B7" w:rsidP="00AE00B7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/>
                <w:bCs/>
                <w:vanish/>
                <w:color w:val="000000"/>
                <w:kern w:val="0"/>
                <w:szCs w:val="20"/>
              </w:rPr>
            </w:pPr>
          </w:p>
          <w:p w14:paraId="4A4A095F" w14:textId="77777777" w:rsidR="00AE00B7" w:rsidRDefault="00AE00B7" w:rsidP="00AE00B7">
            <w:pPr>
              <w:spacing w:line="240" w:lineRule="auto"/>
              <w:ind w:left="160"/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>①</w:t>
            </w:r>
            <w:r w:rsidRPr="0039354A">
              <w:rPr>
                <w:rFonts w:asciiTheme="majorHAnsi" w:eastAsiaTheme="majorHAnsi" w:hAnsiTheme="majorHAnsi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hint="eastAsia"/>
                <w:szCs w:val="20"/>
              </w:rPr>
              <w:t>영림산업은 2025년 연말정산 자료를 국세청PDF 파일을 업로드하여 입력할 수 있도록 설정되어 있다.</w:t>
            </w:r>
          </w:p>
          <w:p w14:paraId="3749CBC4" w14:textId="77777777" w:rsidR="0049466E" w:rsidRDefault="00AE00B7" w:rsidP="00AE00B7">
            <w:pPr>
              <w:spacing w:line="240" w:lineRule="auto"/>
              <w:ind w:left="160"/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 xml:space="preserve">② </w:t>
            </w:r>
            <w:r w:rsidR="0049466E">
              <w:rPr>
                <w:rFonts w:asciiTheme="majorHAnsi" w:eastAsiaTheme="majorHAnsi" w:hAnsiTheme="majorHAnsi" w:hint="eastAsia"/>
                <w:szCs w:val="20"/>
              </w:rPr>
              <w:t>2025년 영림산업으로 이직한 경력 사원은 이전 회사에서 근무한 내역을 연말정산 작업 시 개인용 화면에서 직접 등록할 수 있다.</w:t>
            </w:r>
          </w:p>
          <w:p w14:paraId="32858F37" w14:textId="2A1C6A5E" w:rsidR="0049466E" w:rsidRPr="0049466E" w:rsidRDefault="00AE00B7" w:rsidP="0049466E">
            <w:pPr>
              <w:spacing w:line="240" w:lineRule="auto"/>
              <w:ind w:left="160"/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 xml:space="preserve">③ </w:t>
            </w:r>
            <w:r w:rsidR="0049466E">
              <w:rPr>
                <w:rFonts w:asciiTheme="majorHAnsi" w:eastAsiaTheme="majorHAnsi" w:hAnsiTheme="majorHAnsi" w:hint="eastAsia"/>
                <w:szCs w:val="20"/>
              </w:rPr>
              <w:t xml:space="preserve">연말정산 관련 출력물에 표기되는 것은 [통합정산직인등록] 화면에 등록된 </w:t>
            </w:r>
            <w:r w:rsidR="0049466E">
              <w:rPr>
                <w:rFonts w:asciiTheme="majorHAnsi" w:eastAsiaTheme="majorHAnsi" w:hAnsiTheme="majorHAnsi"/>
                <w:szCs w:val="20"/>
              </w:rPr>
              <w:t>‘</w:t>
            </w:r>
            <w:r w:rsidR="0049466E">
              <w:rPr>
                <w:rFonts w:asciiTheme="majorHAnsi" w:eastAsiaTheme="majorHAnsi" w:hAnsiTheme="majorHAnsi" w:hint="eastAsia"/>
                <w:szCs w:val="20"/>
              </w:rPr>
              <w:t>대표이사 직인</w:t>
            </w:r>
            <w:r w:rsidR="0049466E">
              <w:rPr>
                <w:rFonts w:asciiTheme="majorHAnsi" w:eastAsiaTheme="majorHAnsi" w:hAnsiTheme="majorHAnsi"/>
                <w:szCs w:val="20"/>
              </w:rPr>
              <w:t>’</w:t>
            </w:r>
            <w:r w:rsidR="0049466E">
              <w:rPr>
                <w:rFonts w:asciiTheme="majorHAnsi" w:eastAsiaTheme="majorHAnsi" w:hAnsiTheme="majorHAnsi" w:hint="eastAsia"/>
                <w:szCs w:val="20"/>
              </w:rPr>
              <w:t>이다.</w:t>
            </w:r>
          </w:p>
          <w:p w14:paraId="7B5ACE05" w14:textId="45323770" w:rsidR="00AE00B7" w:rsidRPr="0049466E" w:rsidRDefault="00AE00B7" w:rsidP="0049466E">
            <w:pPr>
              <w:spacing w:line="240" w:lineRule="auto"/>
              <w:ind w:left="160"/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>④</w:t>
            </w:r>
            <w:r>
              <w:rPr>
                <w:rFonts w:asciiTheme="majorHAnsi" w:eastAsiaTheme="majorHAnsi" w:hAnsiTheme="majorHAnsi" w:hint="eastAsia"/>
                <w:szCs w:val="20"/>
              </w:rPr>
              <w:t xml:space="preserve"> </w:t>
            </w:r>
            <w:r w:rsidR="0049466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[연말정산_대상자/소득입력] 화면의 비과세정보 탭에는 </w:t>
            </w:r>
            <w:r w:rsidR="0049466E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‘</w:t>
            </w:r>
            <w:r w:rsidR="0049466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비과세사용항목</w:t>
            </w:r>
            <w:r w:rsidR="0049466E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’</w:t>
            </w:r>
            <w:r w:rsidR="0049466E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에 체크된 데이터만 조회되나, 사용여부를 아예 미 체크한 경우에는 전체 비과세 항목이 조회된다.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BAED8A" w14:textId="77777777" w:rsidR="00AE00B7" w:rsidRPr="00F01620" w:rsidRDefault="00AE00B7" w:rsidP="00AE00B7">
            <w:pPr>
              <w:ind w:left="16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1A2FBE9" w14:textId="6737B5E0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DE2CE0" w14:textId="77777777" w:rsidR="00AE00B7" w:rsidRPr="009E1C11" w:rsidRDefault="00AE00B7" w:rsidP="00AE00B7">
            <w:pPr>
              <w:ind w:left="16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9E1C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9E1C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9E1C1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36DA0EE" w14:textId="197F3FDC" w:rsidR="00AE00B7" w:rsidRPr="009E1C11" w:rsidRDefault="00AE00B7" w:rsidP="00AE00B7">
            <w:pPr>
              <w:ind w:left="16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9E1C1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E1C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9466E" w:rsidRPr="009E1C1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D039F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FC3C26C" w14:textId="531BB945" w:rsidR="00AE00B7" w:rsidRDefault="0049466E" w:rsidP="0049466E">
            <w:pPr>
              <w:ind w:left="16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49466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국세청제공자료입력여부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–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체크</w:t>
            </w:r>
          </w:p>
          <w:p w14:paraId="1891F4FD" w14:textId="77777777" w:rsidR="0049466E" w:rsidRDefault="0049466E" w:rsidP="0049466E">
            <w:pPr>
              <w:ind w:left="160"/>
              <w:rPr>
                <w:rFonts w:asciiTheme="majorHAnsi" w:eastAsiaTheme="majorHAnsi" w:hAnsiTheme="majorHAnsi"/>
                <w:szCs w:val="20"/>
              </w:rPr>
            </w:pPr>
            <w:r w:rsidRPr="0049466E">
              <w:rPr>
                <w:rFonts w:asciiTheme="majorHAnsi" w:eastAsiaTheme="majorHAnsi" w:hAnsiTheme="majorHAnsi"/>
                <w:szCs w:val="20"/>
              </w:rPr>
              <w:t>전근무지개인별입력여부</w:t>
            </w:r>
            <w:r>
              <w:rPr>
                <w:rFonts w:asciiTheme="majorHAnsi" w:eastAsiaTheme="majorHAnsi" w:hAnsiTheme="majorHAnsi" w:hint="eastAsia"/>
                <w:szCs w:val="20"/>
              </w:rPr>
              <w:t xml:space="preserve"> </w:t>
            </w:r>
            <w:r>
              <w:rPr>
                <w:rFonts w:asciiTheme="majorHAnsi" w:eastAsiaTheme="majorHAnsi" w:hAnsiTheme="majorHAnsi"/>
                <w:szCs w:val="20"/>
              </w:rPr>
              <w:t>–</w:t>
            </w:r>
            <w:r>
              <w:rPr>
                <w:rFonts w:asciiTheme="majorHAnsi" w:eastAsiaTheme="majorHAnsi" w:hAnsiTheme="majorHAnsi" w:hint="eastAsia"/>
                <w:szCs w:val="20"/>
              </w:rPr>
              <w:t xml:space="preserve"> 미체크, 개인입력 불가</w:t>
            </w:r>
          </w:p>
          <w:p w14:paraId="74936964" w14:textId="1B3F9048" w:rsidR="0049466E" w:rsidRPr="0049466E" w:rsidRDefault="0049466E" w:rsidP="00FD5F4A">
            <w:pPr>
              <w:ind w:left="160"/>
              <w:rPr>
                <w:rFonts w:asciiTheme="majorHAnsi" w:eastAsiaTheme="majorHAnsi" w:hAnsiTheme="majorHAnsi"/>
                <w:szCs w:val="20"/>
              </w:rPr>
            </w:pPr>
            <w:r w:rsidRPr="0049466E">
              <w:rPr>
                <w:rFonts w:asciiTheme="majorHAnsi" w:eastAsiaTheme="majorHAnsi" w:hAnsiTheme="majorHAnsi"/>
                <w:szCs w:val="20"/>
              </w:rPr>
              <w:t>출력물 직인</w:t>
            </w:r>
            <w:r>
              <w:rPr>
                <w:rFonts w:asciiTheme="majorHAnsi" w:eastAsiaTheme="majorHAnsi" w:hAnsiTheme="majorHAnsi" w:hint="eastAsia"/>
                <w:szCs w:val="20"/>
              </w:rPr>
              <w:t xml:space="preserve"> - </w:t>
            </w:r>
            <w:r w:rsidR="009E1C11" w:rsidRPr="0049466E">
              <w:rPr>
                <w:rFonts w:asciiTheme="majorHAnsi" w:eastAsiaTheme="majorHAnsi" w:hAnsiTheme="majorHAnsi" w:hint="eastAsia"/>
                <w:szCs w:val="20"/>
              </w:rPr>
              <w:t>미체크</w:t>
            </w:r>
            <w:r w:rsidR="009E1C11" w:rsidRPr="0049466E">
              <w:rPr>
                <w:rFonts w:asciiTheme="majorHAnsi" w:eastAsiaTheme="majorHAnsi" w:hAnsiTheme="majorHAnsi"/>
                <w:szCs w:val="20"/>
              </w:rPr>
              <w:t>:</w:t>
            </w:r>
            <w:r w:rsidR="009E1C11" w:rsidRPr="0049466E">
              <w:rPr>
                <w:rFonts w:asciiTheme="majorHAnsi" w:eastAsiaTheme="majorHAnsi" w:hAnsiTheme="majorHAnsi" w:hint="eastAsia"/>
                <w:szCs w:val="20"/>
              </w:rPr>
              <w:t xml:space="preserve"> 대표이사직인</w:t>
            </w:r>
          </w:p>
          <w:p w14:paraId="34A6C70D" w14:textId="5F493E0C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AE00B7" w:rsidRPr="00F01620" w14:paraId="55F06FCB" w14:textId="77777777" w:rsidTr="00AE00B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C58E40" w14:textId="77777777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EEF481" w14:textId="77777777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26EF1A" w14:textId="77777777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AF840C" w14:textId="77777777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69A4C4" w14:textId="77777777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66374C" w14:textId="19E2B5F8" w:rsidR="00AE00B7" w:rsidRPr="003B515B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C64330" w14:textId="37E53A2C" w:rsidR="00AE00B7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9466E">
              <w:rPr>
                <w:noProof/>
              </w:rPr>
              <w:drawing>
                <wp:inline distT="0" distB="0" distL="0" distR="0" wp14:anchorId="6FF57EA7" wp14:editId="6E98BC34">
                  <wp:extent cx="5493385" cy="3277870"/>
                  <wp:effectExtent l="0" t="0" r="0" b="0"/>
                  <wp:docPr id="173295631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956312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699" cy="3279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0C565E" w14:textId="77777777" w:rsidR="00AE00B7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</w:p>
          <w:p w14:paraId="23643275" w14:textId="296B9881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03FDAEE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124B65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3302772" w14:textId="77777777" w:rsidTr="00AE00B7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73E341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E1D834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93941C0" w14:textId="77777777" w:rsidTr="00AE00B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66111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AB511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51B03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E34E23" w14:textId="3E67ED74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E0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연말정산</w:t>
            </w:r>
          </w:p>
        </w:tc>
      </w:tr>
      <w:tr w:rsidR="00AE00B7" w:rsidRPr="00F01620" w14:paraId="718F57BF" w14:textId="77777777" w:rsidTr="00AE00B7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9C1C99" w14:textId="4FDA880F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4105D1" w14:textId="767C6468" w:rsidR="00AE00B7" w:rsidRDefault="00D039FD" w:rsidP="00AE00B7">
            <w:pPr>
              <w:spacing w:line="240" w:lineRule="auto"/>
              <w:ind w:left="200" w:hangingChars="100" w:hanging="20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E0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4946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5. </w:t>
            </w:r>
            <w:r w:rsidR="00AE0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[급여]연말정산 프로세스 각 화면에 대한 설명이다. 다음 설명 중</w:t>
            </w:r>
            <w:r w:rsidR="00E63C6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E0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AE00B7" w:rsidRPr="009E1C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AE0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F88DE33" w14:textId="77777777" w:rsidR="00AE00B7" w:rsidRDefault="00AE00B7" w:rsidP="00AE00B7">
            <w:pPr>
              <w:spacing w:line="240" w:lineRule="auto"/>
              <w:rPr>
                <w:b/>
                <w:bCs/>
              </w:rPr>
            </w:pPr>
            <w:r w:rsidRPr="00C041AC">
              <w:rPr>
                <w:rFonts w:hint="eastAsia"/>
                <w:b/>
                <w:bCs/>
              </w:rPr>
              <w:t>[비고]</w:t>
            </w:r>
            <w:r w:rsidRPr="00C041AC">
              <w:rPr>
                <w:b/>
                <w:bCs/>
              </w:rPr>
              <w:t xml:space="preserve"> </w:t>
            </w:r>
            <w:r w:rsidRPr="00C041AC">
              <w:rPr>
                <w:rFonts w:hint="eastAsia"/>
                <w:b/>
                <w:bCs/>
              </w:rPr>
              <w:t>참조화면:</w:t>
            </w:r>
            <w:r w:rsidRPr="00C041AC">
              <w:rPr>
                <w:b/>
                <w:bCs/>
              </w:rPr>
              <w:t xml:space="preserve"> </w:t>
            </w:r>
            <w:r>
              <w:rPr>
                <w:rFonts w:hint="eastAsia"/>
                <w:b/>
                <w:bCs/>
              </w:rPr>
              <w:t>[급여] 연말정산 프로세스 메뉴</w:t>
            </w:r>
          </w:p>
          <w:p w14:paraId="10C0F1A5" w14:textId="77777777" w:rsidR="00AE00B7" w:rsidRPr="00C041AC" w:rsidRDefault="00AE00B7" w:rsidP="00AE00B7">
            <w:pPr>
              <w:spacing w:line="240" w:lineRule="auto"/>
              <w:rPr>
                <w:b/>
                <w:bCs/>
              </w:rPr>
            </w:pPr>
          </w:p>
          <w:p w14:paraId="5502F35F" w14:textId="77777777" w:rsidR="00AE00B7" w:rsidRPr="00696BF4" w:rsidRDefault="00AE00B7" w:rsidP="00AE00B7">
            <w:pPr>
              <w:spacing w:after="0" w:line="240" w:lineRule="auto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</w:rPr>
              <w:t xml:space="preserve">① </w:t>
            </w:r>
            <w:r>
              <w:rPr>
                <w:rFonts w:hint="eastAsia"/>
              </w:rPr>
              <w:t xml:space="preserve">[연말정산_대상자/소득입력]: </w:t>
            </w:r>
            <w:r>
              <w:t xml:space="preserve"> </w:t>
            </w:r>
            <w:r>
              <w:rPr>
                <w:rFonts w:hint="eastAsia"/>
              </w:rPr>
              <w:t>&lt;대상자가져오기&gt;를 하면 해당 정산 사업자의 연말정산 대상자가 시트에 자동 생성된다.</w:t>
            </w:r>
          </w:p>
          <w:p w14:paraId="6D3F78B2" w14:textId="77777777" w:rsidR="00AE00B7" w:rsidRPr="00BB3A52" w:rsidRDefault="00AE00B7" w:rsidP="00AE00B7">
            <w:pPr>
              <w:spacing w:after="0" w:line="240" w:lineRule="auto"/>
              <w:rPr>
                <w:rFonts w:asciiTheme="minorEastAsia" w:hAnsiTheme="minorEastAsia"/>
              </w:rPr>
            </w:pPr>
            <w:r>
              <w:rPr>
                <w:rFonts w:eastAsiaTheme="minorHAnsi"/>
              </w:rPr>
              <w:t>②</w:t>
            </w:r>
            <w:r>
              <w:rPr>
                <w:rFonts w:eastAsiaTheme="minorHAnsi" w:hint="eastAsia"/>
              </w:rPr>
              <w:t xml:space="preserve"> </w:t>
            </w:r>
            <w:r>
              <w:rPr>
                <w:rFonts w:hint="eastAsia"/>
              </w:rPr>
              <w:t>[연말정산_대상자/소득입력]: ERP에서 급여 관리를 한 경우 &lt;근무지정보&gt;, &lt;소득정보&gt;, &lt;비과세정보&gt; 탭 내역은 &lt;근무지/소득/비과세정보생성&gt; 버튼을 눌렀을 때 자동으로 집계 생성되며 &lt;전근무지/납세조합&gt; 내역은 국세청 연동을 통해 자동으로 생성된다.</w:t>
            </w:r>
          </w:p>
          <w:p w14:paraId="3706482A" w14:textId="414E909F" w:rsidR="00AE00B7" w:rsidRPr="00CB4A4B" w:rsidRDefault="00AE00B7" w:rsidP="00AE00B7">
            <w:pPr>
              <w:spacing w:after="0" w:line="240" w:lineRule="auto"/>
            </w:pPr>
            <w:r>
              <w:rPr>
                <w:rFonts w:asciiTheme="minorEastAsia" w:hAnsiTheme="minorEastAsia" w:hint="eastAsia"/>
              </w:rPr>
              <w:t xml:space="preserve">③ </w:t>
            </w:r>
            <w:r>
              <w:rPr>
                <w:rFonts w:hint="eastAsia"/>
              </w:rPr>
              <w:t>[연말정산_소득공제입력</w:t>
            </w:r>
            <w:r w:rsidR="00EC0B77">
              <w:t>]:</w:t>
            </w:r>
            <w:r>
              <w:rPr>
                <w:rFonts w:hint="eastAsia"/>
              </w:rPr>
              <w:t xml:space="preserve"> 인적정보 탭에서 하단 시트의 사원가족정보는 전년도내역 또는 가족정보로 불러오거나 수기로 직접 입력할 수 있다.</w:t>
            </w:r>
          </w:p>
          <w:p w14:paraId="070B44B5" w14:textId="20464D11" w:rsidR="00AE00B7" w:rsidRPr="00BB3A52" w:rsidRDefault="00AE00B7" w:rsidP="00AE00B7">
            <w:pPr>
              <w:spacing w:after="0" w:line="240" w:lineRule="auto"/>
            </w:pPr>
            <w:r>
              <w:rPr>
                <w:rFonts w:eastAsiaTheme="minorHAnsi"/>
              </w:rPr>
              <w:t>④</w:t>
            </w:r>
            <w:r>
              <w:rPr>
                <w:rFonts w:eastAsiaTheme="minorHAnsi" w:hint="eastAsia"/>
              </w:rPr>
              <w:t xml:space="preserve"> </w:t>
            </w:r>
            <w:r>
              <w:rPr>
                <w:rFonts w:hint="eastAsia"/>
              </w:rPr>
              <w:t>[연말정산_소득공제입력</w:t>
            </w:r>
            <w:r w:rsidR="00EC0B77">
              <w:t>]:</w:t>
            </w:r>
            <w:r>
              <w:rPr>
                <w:rFonts w:hint="eastAsia"/>
              </w:rPr>
              <w:t xml:space="preserve"> 소득/세액공제 탭에서 소득공제 내역은 국세청에서 다운받은 귀속연도 소득공제 PDF 파일로 업로드하고 필요하면 화면에서 수기로 자료를 등록할 수 있다.</w:t>
            </w:r>
          </w:p>
          <w:p w14:paraId="4401D5C0" w14:textId="0DA28124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7836BF" w14:textId="77777777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BB9BF8" w14:textId="13D92E62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002B1F" w14:textId="301993F1" w:rsidR="0049466E" w:rsidRPr="009E1C11" w:rsidRDefault="00AE00B7" w:rsidP="009E1C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</w:pPr>
            <w:r w:rsidRPr="009E1C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49466E" w:rsidRPr="009E1C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9E1C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49466E" w:rsidRPr="009E1C11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2026-2회-인사1급-24</w:t>
            </w:r>
          </w:p>
          <w:p w14:paraId="42B16BA1" w14:textId="5BC0F52A" w:rsidR="00AE00B7" w:rsidRPr="009E1C11" w:rsidRDefault="00AE00B7" w:rsidP="009E1C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B7ACE64" w14:textId="604D50D3" w:rsidR="00AE00B7" w:rsidRPr="009E1C11" w:rsidRDefault="00AE00B7" w:rsidP="009E1C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E1C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E1C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9E1C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D039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14C9012" w14:textId="77777777" w:rsidR="00AE00B7" w:rsidRDefault="00AE00B7" w:rsidP="009E1C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85B4C6A" w14:textId="427104AC" w:rsidR="00AE00B7" w:rsidRPr="00F01620" w:rsidRDefault="00AE00B7" w:rsidP="009E1C1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&lt;전근무지/납세조합&gt; 내역은 국세청 연동을 통해 자동으로 생성되는 것이 아니라 직접 입력해야 한다.</w:t>
            </w:r>
          </w:p>
        </w:tc>
      </w:tr>
      <w:tr w:rsidR="00AE00B7" w:rsidRPr="00F01620" w14:paraId="1B061DB2" w14:textId="77777777" w:rsidTr="00AE00B7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D5B466" w14:textId="77777777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76AF6F" w14:textId="77777777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34EAE5" w14:textId="77777777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3244E87" w14:textId="77777777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E543C5" w14:textId="77777777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0B6C06" w14:textId="7065B547" w:rsidR="00AE00B7" w:rsidRPr="003B515B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3C0E88" w14:textId="56D3583E" w:rsidR="00AE00B7" w:rsidRPr="00F01620" w:rsidRDefault="00AE00B7" w:rsidP="00AE0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04ED3877" wp14:editId="1B9BDCF6">
                  <wp:extent cx="5379085" cy="3204528"/>
                  <wp:effectExtent l="0" t="0" r="0" b="0"/>
                  <wp:docPr id="18230126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3012628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3393" cy="32070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text" w:horzAnchor="margin" w:tblpY="301"/>
        <w:tblW w:w="10099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3"/>
        <w:gridCol w:w="1180"/>
        <w:gridCol w:w="3685"/>
        <w:gridCol w:w="1103"/>
        <w:gridCol w:w="3778"/>
      </w:tblGrid>
      <w:tr w:rsidR="00B56D1E" w:rsidRPr="00F01620" w14:paraId="7DF21038" w14:textId="77777777" w:rsidTr="00B56D1E">
        <w:trPr>
          <w:trHeight w:val="553"/>
        </w:trPr>
        <w:tc>
          <w:tcPr>
            <w:tcW w:w="353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8E7F21" w14:textId="77777777" w:rsidR="00B56D1E" w:rsidRPr="00F01620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정</w:t>
            </w:r>
          </w:p>
          <w:p w14:paraId="04B000D0" w14:textId="77777777" w:rsidR="00B56D1E" w:rsidRPr="00F01620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6F1BEDA6" w14:textId="77777777" w:rsidR="00B56D1E" w:rsidRPr="00F01620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78DB17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79B67B" w14:textId="0060E842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185A5E35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DCE2B5" w14:textId="688BD9D8" w:rsidR="00B56D1E" w:rsidRPr="00D048E3" w:rsidRDefault="001756A0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56D1E" w:rsidRPr="00F01620" w14:paraId="5A558282" w14:textId="77777777" w:rsidTr="00B56D1E">
        <w:trPr>
          <w:trHeight w:val="553"/>
        </w:trPr>
        <w:tc>
          <w:tcPr>
            <w:tcW w:w="353" w:type="dxa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A6525B6" w14:textId="77777777" w:rsidR="00B56D1E" w:rsidRPr="00F01620" w:rsidRDefault="00B56D1E" w:rsidP="00B56D1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648A37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172451" w14:textId="20BAD1AB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D90414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7E4622" w14:textId="089451A6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3(</w:t>
            </w:r>
            <w:r w:rsidRPr="00607F6E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기출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)</w:t>
            </w:r>
          </w:p>
        </w:tc>
      </w:tr>
      <w:tr w:rsidR="00B56D1E" w:rsidRPr="00F01620" w14:paraId="5D4C46AD" w14:textId="77777777" w:rsidTr="00B56D1E">
        <w:trPr>
          <w:trHeight w:val="554"/>
        </w:trPr>
        <w:tc>
          <w:tcPr>
            <w:tcW w:w="353" w:type="dxa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D7C8E52" w14:textId="77777777" w:rsidR="00B56D1E" w:rsidRPr="00F01620" w:rsidRDefault="00B56D1E" w:rsidP="00B56D1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6C9224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2F4B51" w14:textId="3A0A4E9C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692CE7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EC88E4" w14:textId="1DC28573" w:rsidR="00B56D1E" w:rsidRPr="00D048E3" w:rsidRDefault="00027082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56D1E" w:rsidRPr="00F01620" w14:paraId="575306A2" w14:textId="77777777" w:rsidTr="00B56D1E">
        <w:trPr>
          <w:trHeight w:val="553"/>
        </w:trPr>
        <w:tc>
          <w:tcPr>
            <w:tcW w:w="353" w:type="dxa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2404F5C" w14:textId="77777777" w:rsidR="00B56D1E" w:rsidRPr="00F01620" w:rsidRDefault="00B56D1E" w:rsidP="00B56D1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316793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F1C23" w14:textId="38769575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C74B39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9DA1BF" w14:textId="3D0D0AF9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3(</w:t>
            </w:r>
            <w:r w:rsidRPr="00607F6E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기출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)</w:t>
            </w:r>
          </w:p>
        </w:tc>
      </w:tr>
      <w:tr w:rsidR="00B56D1E" w:rsidRPr="00F01620" w14:paraId="09DE95BD" w14:textId="77777777" w:rsidTr="00B56D1E">
        <w:trPr>
          <w:trHeight w:val="553"/>
        </w:trPr>
        <w:tc>
          <w:tcPr>
            <w:tcW w:w="353" w:type="dxa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732646C" w14:textId="77777777" w:rsidR="00B56D1E" w:rsidRPr="00F01620" w:rsidRDefault="00B56D1E" w:rsidP="00B56D1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434878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3FF723" w14:textId="0CD0019E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2(</w:t>
            </w:r>
            <w:r w:rsidRPr="00607F6E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기출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F8E7DC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E3BD36" w14:textId="1D0AFBE4" w:rsidR="00B56D1E" w:rsidRPr="00D048E3" w:rsidRDefault="00027082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56D1E" w:rsidRPr="00F01620" w14:paraId="30BCE3F1" w14:textId="77777777" w:rsidTr="00B56D1E">
        <w:trPr>
          <w:trHeight w:val="554"/>
        </w:trPr>
        <w:tc>
          <w:tcPr>
            <w:tcW w:w="353" w:type="dxa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B233453" w14:textId="77777777" w:rsidR="00B56D1E" w:rsidRPr="00F01620" w:rsidRDefault="00B56D1E" w:rsidP="00B56D1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9B24A0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D8EB1C" w14:textId="02810784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C07AF9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3A6837" w14:textId="164FFDA0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56D1E" w:rsidRPr="00F01620" w14:paraId="75AECC3F" w14:textId="77777777" w:rsidTr="00B56D1E">
        <w:trPr>
          <w:trHeight w:val="553"/>
        </w:trPr>
        <w:tc>
          <w:tcPr>
            <w:tcW w:w="353" w:type="dxa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98165D9" w14:textId="77777777" w:rsidR="00B56D1E" w:rsidRPr="00F01620" w:rsidRDefault="00B56D1E" w:rsidP="00B56D1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2D12BE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34E5DA" w14:textId="2B0A138B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6862CC70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49C246" w14:textId="15C1B001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56D1E" w:rsidRPr="00F01620" w14:paraId="1585E8F0" w14:textId="77777777" w:rsidTr="00B56D1E">
        <w:trPr>
          <w:trHeight w:val="553"/>
        </w:trPr>
        <w:tc>
          <w:tcPr>
            <w:tcW w:w="353" w:type="dxa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DDE7E67" w14:textId="77777777" w:rsidR="00B56D1E" w:rsidRPr="00F01620" w:rsidRDefault="00B56D1E" w:rsidP="00B56D1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A41673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FE1C3D" w14:textId="3C9C8501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8DF758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56EB1A" w14:textId="4289D7C7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56D1E" w:rsidRPr="00F01620" w14:paraId="54BDDF8D" w14:textId="77777777" w:rsidTr="00B56D1E">
        <w:trPr>
          <w:trHeight w:val="554"/>
        </w:trPr>
        <w:tc>
          <w:tcPr>
            <w:tcW w:w="353" w:type="dxa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D460445" w14:textId="77777777" w:rsidR="00B56D1E" w:rsidRPr="00F01620" w:rsidRDefault="00B56D1E" w:rsidP="00B56D1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1EB70B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60CAA8" w14:textId="5BA7491C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4B6891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F78534" w14:textId="3D27B6B9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56D1E" w:rsidRPr="00F01620" w14:paraId="2830C9CA" w14:textId="77777777" w:rsidTr="00B56D1E">
        <w:trPr>
          <w:trHeight w:val="553"/>
        </w:trPr>
        <w:tc>
          <w:tcPr>
            <w:tcW w:w="353" w:type="dxa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335FEE4" w14:textId="77777777" w:rsidR="00B56D1E" w:rsidRPr="00F01620" w:rsidRDefault="00B56D1E" w:rsidP="00B56D1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801C10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C1643B" w14:textId="3BAC9788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2F2425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8A6AD2" w14:textId="386ACFBC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3(</w:t>
            </w:r>
            <w:r w:rsidRPr="00607F6E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기출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)</w:t>
            </w:r>
          </w:p>
        </w:tc>
      </w:tr>
      <w:tr w:rsidR="00B56D1E" w:rsidRPr="00F01620" w14:paraId="70344A5A" w14:textId="77777777" w:rsidTr="00B56D1E">
        <w:trPr>
          <w:trHeight w:val="553"/>
        </w:trPr>
        <w:tc>
          <w:tcPr>
            <w:tcW w:w="353" w:type="dxa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72BA1981" w14:textId="77777777" w:rsidR="00B56D1E" w:rsidRPr="00F01620" w:rsidRDefault="00B56D1E" w:rsidP="00B56D1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87162DF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0EAEC56" w14:textId="673E0682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F798B97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4ECEC5B" w14:textId="1E356A84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56D1E" w:rsidRPr="00F01620" w14:paraId="73294910" w14:textId="77777777" w:rsidTr="00B56D1E">
        <w:trPr>
          <w:trHeight w:val="553"/>
        </w:trPr>
        <w:tc>
          <w:tcPr>
            <w:tcW w:w="353" w:type="dxa"/>
            <w:vMerge w:val="restart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21156319" w14:textId="77777777" w:rsidR="00B56D1E" w:rsidRPr="00F01620" w:rsidRDefault="00B56D1E" w:rsidP="00B56D1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C87680F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1AFE736" w14:textId="518C9BB7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445BB56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230BF58" w14:textId="74B02F51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2(</w:t>
            </w:r>
            <w:r w:rsidRPr="00607F6E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기출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)</w:t>
            </w:r>
          </w:p>
        </w:tc>
      </w:tr>
      <w:tr w:rsidR="00B56D1E" w:rsidRPr="00F01620" w14:paraId="3FC8A627" w14:textId="77777777" w:rsidTr="00B56D1E">
        <w:trPr>
          <w:trHeight w:val="553"/>
        </w:trPr>
        <w:tc>
          <w:tcPr>
            <w:tcW w:w="353" w:type="dxa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11E4F090" w14:textId="77777777" w:rsidR="00B56D1E" w:rsidRPr="00F01620" w:rsidRDefault="00B56D1E" w:rsidP="00B56D1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6ED80A2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06C82CC" w14:textId="1A3EAA4D" w:rsidR="00B56D1E" w:rsidRPr="00D048E3" w:rsidRDefault="00607F6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DE28B93" w14:textId="77777777" w:rsidR="00B56D1E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7115A7A" w14:textId="77777777" w:rsidR="00B56D1E" w:rsidRPr="00D048E3" w:rsidRDefault="00B56D1E" w:rsidP="00B56D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54AE088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F909374" w14:textId="7685E24D" w:rsidR="00732119" w:rsidRPr="00F01620" w:rsidRDefault="00732119" w:rsidP="00B56D1E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3E146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8335B2" w14:textId="77777777" w:rsidR="00C728A5" w:rsidRDefault="00C728A5" w:rsidP="00D31DDF">
      <w:pPr>
        <w:spacing w:after="0" w:line="240" w:lineRule="auto"/>
      </w:pPr>
      <w:r>
        <w:separator/>
      </w:r>
    </w:p>
  </w:endnote>
  <w:endnote w:type="continuationSeparator" w:id="0">
    <w:p w14:paraId="7B69355B" w14:textId="77777777" w:rsidR="00C728A5" w:rsidRDefault="00C728A5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한컴바탕">
    <w:panose1 w:val="02030600000101010101"/>
    <w:charset w:val="81"/>
    <w:family w:val="roman"/>
    <w:pitch w:val="variable"/>
    <w:sig w:usb0="F7FFAFFF" w:usb1="FBDFFFFF" w:usb2="00FFFFFF" w:usb3="00000000" w:csb0="8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DF4D39" w14:textId="77777777" w:rsidR="00C728A5" w:rsidRDefault="00C728A5" w:rsidP="00D31DDF">
      <w:pPr>
        <w:spacing w:after="0" w:line="240" w:lineRule="auto"/>
      </w:pPr>
      <w:r>
        <w:separator/>
      </w:r>
    </w:p>
  </w:footnote>
  <w:footnote w:type="continuationSeparator" w:id="0">
    <w:p w14:paraId="4C11F8E9" w14:textId="77777777" w:rsidR="00C728A5" w:rsidRDefault="00C728A5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7D14D23"/>
    <w:multiLevelType w:val="hybridMultilevel"/>
    <w:tmpl w:val="6E24F980"/>
    <w:lvl w:ilvl="0" w:tplc="49803792">
      <w:start w:val="4"/>
      <w:numFmt w:val="bullet"/>
      <w:lvlText w:val=""/>
      <w:lvlJc w:val="left"/>
      <w:pPr>
        <w:ind w:left="520" w:hanging="360"/>
      </w:pPr>
      <w:rPr>
        <w:rFonts w:ascii="Wingdings" w:eastAsiaTheme="majorHAnsi" w:hAnsi="Wingdings" w:cs="굴림" w:hint="default"/>
      </w:rPr>
    </w:lvl>
    <w:lvl w:ilvl="1" w:tplc="04090003" w:tentative="1">
      <w:start w:val="1"/>
      <w:numFmt w:val="bullet"/>
      <w:lvlText w:val=""/>
      <w:lvlJc w:val="left"/>
      <w:pPr>
        <w:ind w:left="104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6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4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8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20" w:hanging="440"/>
      </w:pPr>
      <w:rPr>
        <w:rFonts w:ascii="Wingdings" w:hAnsi="Wingdings" w:hint="default"/>
      </w:rPr>
    </w:lvl>
  </w:abstractNum>
  <w:num w:numId="1" w16cid:durableId="16488225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7246"/>
    <w:rsid w:val="00021CC1"/>
    <w:rsid w:val="00027082"/>
    <w:rsid w:val="00032846"/>
    <w:rsid w:val="00055217"/>
    <w:rsid w:val="000638AF"/>
    <w:rsid w:val="00076D91"/>
    <w:rsid w:val="000D106C"/>
    <w:rsid w:val="00107AD2"/>
    <w:rsid w:val="00107FCD"/>
    <w:rsid w:val="00125713"/>
    <w:rsid w:val="0013378A"/>
    <w:rsid w:val="00141499"/>
    <w:rsid w:val="00147CA6"/>
    <w:rsid w:val="00154696"/>
    <w:rsid w:val="001756A0"/>
    <w:rsid w:val="001964F7"/>
    <w:rsid w:val="001D319A"/>
    <w:rsid w:val="001E0BC0"/>
    <w:rsid w:val="00203B43"/>
    <w:rsid w:val="00206F3C"/>
    <w:rsid w:val="00216922"/>
    <w:rsid w:val="00217676"/>
    <w:rsid w:val="002265C4"/>
    <w:rsid w:val="00235588"/>
    <w:rsid w:val="00236EAF"/>
    <w:rsid w:val="002651E0"/>
    <w:rsid w:val="0029417A"/>
    <w:rsid w:val="002B3074"/>
    <w:rsid w:val="002C44F1"/>
    <w:rsid w:val="002C61EC"/>
    <w:rsid w:val="002D4250"/>
    <w:rsid w:val="002F096B"/>
    <w:rsid w:val="002F2D6B"/>
    <w:rsid w:val="002F2EDA"/>
    <w:rsid w:val="00315CA0"/>
    <w:rsid w:val="00315E76"/>
    <w:rsid w:val="003214C4"/>
    <w:rsid w:val="00353779"/>
    <w:rsid w:val="003775FE"/>
    <w:rsid w:val="003B181E"/>
    <w:rsid w:val="003B515B"/>
    <w:rsid w:val="003D39A0"/>
    <w:rsid w:val="003E1460"/>
    <w:rsid w:val="003F150A"/>
    <w:rsid w:val="003F321E"/>
    <w:rsid w:val="004032D5"/>
    <w:rsid w:val="00425EBF"/>
    <w:rsid w:val="00430563"/>
    <w:rsid w:val="00432CCF"/>
    <w:rsid w:val="00447C7C"/>
    <w:rsid w:val="00466A8D"/>
    <w:rsid w:val="004735A7"/>
    <w:rsid w:val="00476DF1"/>
    <w:rsid w:val="0049466E"/>
    <w:rsid w:val="004A26A3"/>
    <w:rsid w:val="004A5C0F"/>
    <w:rsid w:val="004E5724"/>
    <w:rsid w:val="00525CD8"/>
    <w:rsid w:val="00527912"/>
    <w:rsid w:val="00536174"/>
    <w:rsid w:val="00536B59"/>
    <w:rsid w:val="00557DF3"/>
    <w:rsid w:val="00581A8B"/>
    <w:rsid w:val="0058289B"/>
    <w:rsid w:val="00583854"/>
    <w:rsid w:val="005863C7"/>
    <w:rsid w:val="00595310"/>
    <w:rsid w:val="005961AC"/>
    <w:rsid w:val="005B03F4"/>
    <w:rsid w:val="005C654F"/>
    <w:rsid w:val="005D223A"/>
    <w:rsid w:val="00603812"/>
    <w:rsid w:val="00607F6E"/>
    <w:rsid w:val="00623491"/>
    <w:rsid w:val="006357C4"/>
    <w:rsid w:val="006377A6"/>
    <w:rsid w:val="0064389E"/>
    <w:rsid w:val="00655298"/>
    <w:rsid w:val="00661B62"/>
    <w:rsid w:val="00667882"/>
    <w:rsid w:val="0067043D"/>
    <w:rsid w:val="006761A8"/>
    <w:rsid w:val="006A63EA"/>
    <w:rsid w:val="006B311B"/>
    <w:rsid w:val="006C1A52"/>
    <w:rsid w:val="006D0F2E"/>
    <w:rsid w:val="006D6F5C"/>
    <w:rsid w:val="006E4744"/>
    <w:rsid w:val="006F6AC8"/>
    <w:rsid w:val="0070699E"/>
    <w:rsid w:val="00717B69"/>
    <w:rsid w:val="00732119"/>
    <w:rsid w:val="00733FF8"/>
    <w:rsid w:val="00737464"/>
    <w:rsid w:val="00746C37"/>
    <w:rsid w:val="0075411E"/>
    <w:rsid w:val="007874B5"/>
    <w:rsid w:val="0079773A"/>
    <w:rsid w:val="007B641C"/>
    <w:rsid w:val="007D2586"/>
    <w:rsid w:val="007D2C6A"/>
    <w:rsid w:val="007F2C0E"/>
    <w:rsid w:val="00803237"/>
    <w:rsid w:val="00804878"/>
    <w:rsid w:val="0080567F"/>
    <w:rsid w:val="0083191F"/>
    <w:rsid w:val="00847E9E"/>
    <w:rsid w:val="0086303B"/>
    <w:rsid w:val="00864D25"/>
    <w:rsid w:val="00872CF0"/>
    <w:rsid w:val="00876141"/>
    <w:rsid w:val="00880DBF"/>
    <w:rsid w:val="0088142E"/>
    <w:rsid w:val="00890791"/>
    <w:rsid w:val="00897C9D"/>
    <w:rsid w:val="008B153D"/>
    <w:rsid w:val="008B5007"/>
    <w:rsid w:val="008C1700"/>
    <w:rsid w:val="008C526C"/>
    <w:rsid w:val="008C6F41"/>
    <w:rsid w:val="008E2778"/>
    <w:rsid w:val="008E316E"/>
    <w:rsid w:val="008E510A"/>
    <w:rsid w:val="008F5950"/>
    <w:rsid w:val="00906463"/>
    <w:rsid w:val="00916CDC"/>
    <w:rsid w:val="00922621"/>
    <w:rsid w:val="009237EC"/>
    <w:rsid w:val="009701FD"/>
    <w:rsid w:val="0097422E"/>
    <w:rsid w:val="00990F3C"/>
    <w:rsid w:val="009B456D"/>
    <w:rsid w:val="009D008E"/>
    <w:rsid w:val="009D1169"/>
    <w:rsid w:val="009D3F68"/>
    <w:rsid w:val="009E1C11"/>
    <w:rsid w:val="009E462A"/>
    <w:rsid w:val="00A05AA1"/>
    <w:rsid w:val="00A2158D"/>
    <w:rsid w:val="00A2269F"/>
    <w:rsid w:val="00A35B07"/>
    <w:rsid w:val="00A56941"/>
    <w:rsid w:val="00A60409"/>
    <w:rsid w:val="00A73343"/>
    <w:rsid w:val="00A967EF"/>
    <w:rsid w:val="00A97D19"/>
    <w:rsid w:val="00AB2407"/>
    <w:rsid w:val="00AB310C"/>
    <w:rsid w:val="00AE00B7"/>
    <w:rsid w:val="00AE4AE1"/>
    <w:rsid w:val="00AE5B74"/>
    <w:rsid w:val="00B02171"/>
    <w:rsid w:val="00B06560"/>
    <w:rsid w:val="00B16599"/>
    <w:rsid w:val="00B223F6"/>
    <w:rsid w:val="00B370E5"/>
    <w:rsid w:val="00B456F5"/>
    <w:rsid w:val="00B50EBF"/>
    <w:rsid w:val="00B56D1E"/>
    <w:rsid w:val="00B603AB"/>
    <w:rsid w:val="00B73726"/>
    <w:rsid w:val="00B7447B"/>
    <w:rsid w:val="00BB03FC"/>
    <w:rsid w:val="00BD7247"/>
    <w:rsid w:val="00C15B8F"/>
    <w:rsid w:val="00C31632"/>
    <w:rsid w:val="00C326CA"/>
    <w:rsid w:val="00C36859"/>
    <w:rsid w:val="00C37F06"/>
    <w:rsid w:val="00C436D0"/>
    <w:rsid w:val="00C51B09"/>
    <w:rsid w:val="00C728A5"/>
    <w:rsid w:val="00C7482A"/>
    <w:rsid w:val="00C83D88"/>
    <w:rsid w:val="00C97A77"/>
    <w:rsid w:val="00CB061A"/>
    <w:rsid w:val="00CB1876"/>
    <w:rsid w:val="00CB19B9"/>
    <w:rsid w:val="00CC21A1"/>
    <w:rsid w:val="00CC36DD"/>
    <w:rsid w:val="00CE135A"/>
    <w:rsid w:val="00CF319D"/>
    <w:rsid w:val="00CF3428"/>
    <w:rsid w:val="00D039FD"/>
    <w:rsid w:val="00D048E3"/>
    <w:rsid w:val="00D152BA"/>
    <w:rsid w:val="00D163DE"/>
    <w:rsid w:val="00D31DDF"/>
    <w:rsid w:val="00D42D63"/>
    <w:rsid w:val="00D46EC1"/>
    <w:rsid w:val="00D5016F"/>
    <w:rsid w:val="00D50D67"/>
    <w:rsid w:val="00D5192C"/>
    <w:rsid w:val="00D55B9A"/>
    <w:rsid w:val="00D602E2"/>
    <w:rsid w:val="00D62199"/>
    <w:rsid w:val="00D6337D"/>
    <w:rsid w:val="00D80071"/>
    <w:rsid w:val="00D93198"/>
    <w:rsid w:val="00DA3385"/>
    <w:rsid w:val="00DC4E03"/>
    <w:rsid w:val="00DD16DD"/>
    <w:rsid w:val="00DE3057"/>
    <w:rsid w:val="00DE61DF"/>
    <w:rsid w:val="00DE7D5C"/>
    <w:rsid w:val="00DF37B5"/>
    <w:rsid w:val="00E14F78"/>
    <w:rsid w:val="00E26229"/>
    <w:rsid w:val="00E33D97"/>
    <w:rsid w:val="00E5651A"/>
    <w:rsid w:val="00E60D38"/>
    <w:rsid w:val="00E62CE8"/>
    <w:rsid w:val="00E638B6"/>
    <w:rsid w:val="00E63C6B"/>
    <w:rsid w:val="00E6484C"/>
    <w:rsid w:val="00E6562B"/>
    <w:rsid w:val="00E7458D"/>
    <w:rsid w:val="00E815EE"/>
    <w:rsid w:val="00E83346"/>
    <w:rsid w:val="00E83FE8"/>
    <w:rsid w:val="00E94C30"/>
    <w:rsid w:val="00EA1FF7"/>
    <w:rsid w:val="00EB11FA"/>
    <w:rsid w:val="00EB76BB"/>
    <w:rsid w:val="00EC0B77"/>
    <w:rsid w:val="00F011B6"/>
    <w:rsid w:val="00F01620"/>
    <w:rsid w:val="00F12BA2"/>
    <w:rsid w:val="00F142D2"/>
    <w:rsid w:val="00F15B5E"/>
    <w:rsid w:val="00F43E16"/>
    <w:rsid w:val="00F51FFD"/>
    <w:rsid w:val="00FA69AB"/>
    <w:rsid w:val="00FB304E"/>
    <w:rsid w:val="00FC208A"/>
    <w:rsid w:val="00FC3994"/>
    <w:rsid w:val="00FC4DC4"/>
    <w:rsid w:val="00FD2E1F"/>
    <w:rsid w:val="00FD50CD"/>
    <w:rsid w:val="00FD5F4A"/>
    <w:rsid w:val="00FE2A93"/>
    <w:rsid w:val="00FF3F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045C3A4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table" w:styleId="a6">
    <w:name w:val="Table Grid"/>
    <w:basedOn w:val="a1"/>
    <w:uiPriority w:val="59"/>
    <w:rsid w:val="008C17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rmal (Web)"/>
    <w:basedOn w:val="a"/>
    <w:uiPriority w:val="99"/>
    <w:rsid w:val="00733FF8"/>
    <w:pPr>
      <w:widowControl/>
      <w:wordWrap/>
      <w:autoSpaceDE/>
      <w:autoSpaceDN/>
      <w:spacing w:before="100" w:beforeAutospacing="1" w:after="100" w:afterAutospacing="1" w:line="240" w:lineRule="auto"/>
      <w:ind w:leftChars="80" w:left="80"/>
      <w:jc w:val="left"/>
    </w:pPr>
    <w:rPr>
      <w:rFonts w:ascii="굴림" w:eastAsia="굴림" w:hAnsi="굴림" w:cs="굴림"/>
      <w:kern w:val="0"/>
      <w:sz w:val="24"/>
      <w:szCs w:val="24"/>
    </w:rPr>
  </w:style>
  <w:style w:type="paragraph" w:styleId="a8">
    <w:name w:val="List Paragraph"/>
    <w:basedOn w:val="a"/>
    <w:uiPriority w:val="34"/>
    <w:qFormat/>
    <w:rsid w:val="009D3F68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1C859FB96DC0404986FD7B082DCFF90D" ma:contentTypeVersion="17" ma:contentTypeDescription="새 문서를 만듭니다." ma:contentTypeScope="" ma:versionID="97f3570e92d957813e9c666f518bf0ad">
  <xsd:schema xmlns:xsd="http://www.w3.org/2001/XMLSchema" xmlns:xs="http://www.w3.org/2001/XMLSchema" xmlns:p="http://schemas.microsoft.com/office/2006/metadata/properties" xmlns:ns2="68533c17-994c-4c7c-831b-00dda95d5624" xmlns:ns3="da96c5a5-5474-4178-be58-53b92b07891f" targetNamespace="http://schemas.microsoft.com/office/2006/metadata/properties" ma:root="true" ma:fieldsID="a27f3015afc8b26efc05d60dd77ad1bd" ns2:_="" ns3:_="">
    <xsd:import namespace="68533c17-994c-4c7c-831b-00dda95d5624"/>
    <xsd:import namespace="da96c5a5-5474-4178-be58-53b92b0789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533c17-994c-4c7c-831b-00dda95d56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e1a3a419-3df2-4eb5-9bcd-a6c2c4bf1f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96c5a5-5474-4178-be58-53b92b07891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477f2c-c62e-4cff-ac37-b275edda6583}" ma:internalName="TaxCatchAll" ma:showField="CatchAllData" ma:web="da96c5a5-5474-4178-be58-53b92b0789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533c17-994c-4c7c-831b-00dda95d5624">
      <Terms xmlns="http://schemas.microsoft.com/office/infopath/2007/PartnerControls"/>
    </lcf76f155ced4ddcb4097134ff3c332f>
    <TaxCatchAll xmlns="da96c5a5-5474-4178-be58-53b92b07891f" xsi:nil="true"/>
  </documentManagement>
</p:properties>
</file>

<file path=customXml/itemProps1.xml><?xml version="1.0" encoding="utf-8"?>
<ds:datastoreItem xmlns:ds="http://schemas.openxmlformats.org/officeDocument/2006/customXml" ds:itemID="{14BD9DA2-1AD4-4833-9017-EA53C10A798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FF599F1-8E9F-4157-A6E5-B0E97CFB68A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533c17-994c-4c7c-831b-00dda95d5624"/>
    <ds:schemaRef ds:uri="da96c5a5-5474-4178-be58-53b92b0789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A83C88A-3FC9-4397-91F9-D7AEC79C7AB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CD2CF82-D441-4E98-B6D3-51B2B68F6C3D}">
  <ds:schemaRefs>
    <ds:schemaRef ds:uri="http://schemas.microsoft.com/office/2006/metadata/properties"/>
    <ds:schemaRef ds:uri="http://schemas.microsoft.com/office/infopath/2007/PartnerControls"/>
    <ds:schemaRef ds:uri="68533c17-994c-4c7c-831b-00dda95d5624"/>
    <ds:schemaRef ds:uri="da96c5a5-5474-4178-be58-53b92b07891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</TotalTime>
  <Pages>30</Pages>
  <Words>1744</Words>
  <Characters>9942</Characters>
  <Application>Microsoft Office Word</Application>
  <DocSecurity>0</DocSecurity>
  <Lines>82</Lines>
  <Paragraphs>23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11663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박경진</cp:lastModifiedBy>
  <cp:revision>27</cp:revision>
  <dcterms:created xsi:type="dcterms:W3CDTF">2026-04-30T06:33:00Z</dcterms:created>
  <dcterms:modified xsi:type="dcterms:W3CDTF">2026-05-29T10:24:00Z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0x0101001C859FB96DC0404986FD7B082DCFF90D</vt:lpwstr>
  </property>
  <property fmtid="{D5CDD505-2E9C-101B-9397-08002B2CF9AE}" pid="3" name="MediaServiceImageTags">
    <vt:lpwstr/>
  </property>
</Properties>
</file>